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2AE0" w:rsidRDefault="00172AE0">
      <w:pPr>
        <w:pStyle w:val="Heading1"/>
        <w:jc w:val="center"/>
        <w:rPr>
          <w:rFonts w:ascii="Times New Roman" w:hAnsi="Times New Roman"/>
          <w:sz w:val="28"/>
          <w:szCs w:val="28"/>
          <w:lang w:val="en-US"/>
        </w:rPr>
      </w:pPr>
    </w:p>
    <w:p w:rsidR="000F018E" w:rsidRDefault="000F018E">
      <w:pPr>
        <w:pStyle w:val="Heading1"/>
        <w:jc w:val="center"/>
        <w:rPr>
          <w:rFonts w:ascii="Times New Roman" w:hAnsi="Times New Roman"/>
          <w:sz w:val="28"/>
          <w:szCs w:val="28"/>
          <w:lang w:val="en-US"/>
        </w:rPr>
      </w:pPr>
      <w:r>
        <w:rPr>
          <w:rFonts w:ascii="Times New Roman" w:hAnsi="Times New Roman"/>
          <w:sz w:val="28"/>
          <w:szCs w:val="28"/>
          <w:lang w:val="en-US"/>
        </w:rPr>
        <w:t>Annual Report General Instructions</w:t>
      </w:r>
    </w:p>
    <w:p w:rsidR="00172AE0" w:rsidRPr="00172AE0" w:rsidRDefault="00172AE0" w:rsidP="00172AE0">
      <w:pPr>
        <w:rPr>
          <w:lang w:val="en-US"/>
        </w:rPr>
      </w:pPr>
    </w:p>
    <w:p w:rsidR="00C34FB1" w:rsidRDefault="000F018E" w:rsidP="000F018E">
      <w:pPr>
        <w:autoSpaceDE w:val="0"/>
        <w:autoSpaceDN w:val="0"/>
        <w:adjustRightInd w:val="0"/>
        <w:ind w:right="47"/>
        <w:jc w:val="both"/>
        <w:rPr>
          <w:rFonts w:ascii="Times New Roman" w:hAnsi="Times New Roman"/>
          <w:b w:val="0"/>
          <w:lang w:val="en-US"/>
        </w:rPr>
      </w:pPr>
      <w:r w:rsidRPr="000F018E">
        <w:rPr>
          <w:rFonts w:ascii="Times New Roman" w:hAnsi="Times New Roman"/>
          <w:b w:val="0"/>
          <w:lang w:val="en-US"/>
        </w:rPr>
        <w:t xml:space="preserve">Following the provisions laid down in annex IV of the Convention text, each Contracting Party shall hand in an Annual Report. This format will be reviewed and adapted to the needs that arise to be used in the future writing of the annual reports; therefore, we request that your comments on ways to improve this form are attached as an annex in order to improve it year after year.  To complete this Report, it is important that the Focal Points make the necessary consultations to the various stakeholders involved in sea turtle issues. </w:t>
      </w:r>
      <w:r w:rsidR="00C34FB1">
        <w:rPr>
          <w:rFonts w:ascii="Times New Roman" w:hAnsi="Times New Roman"/>
          <w:b w:val="0"/>
          <w:lang w:val="en-US"/>
        </w:rPr>
        <w:t xml:space="preserve">If you have any questions or problems with this form, please write to Belinda Dick at </w:t>
      </w:r>
      <w:hyperlink r:id="rId8" w:history="1">
        <w:r w:rsidR="00C34FB1" w:rsidRPr="000B5CC1">
          <w:rPr>
            <w:rStyle w:val="Hyperlink"/>
            <w:rFonts w:ascii="Times New Roman" w:hAnsi="Times New Roman"/>
            <w:b w:val="0"/>
            <w:lang w:val="en-US"/>
          </w:rPr>
          <w:t>leatherbacks@aol.com</w:t>
        </w:r>
      </w:hyperlink>
      <w:r w:rsidR="00C34FB1">
        <w:rPr>
          <w:rFonts w:ascii="Times New Roman" w:hAnsi="Times New Roman"/>
          <w:b w:val="0"/>
          <w:lang w:val="en-US"/>
        </w:rPr>
        <w:t xml:space="preserve"> or </w:t>
      </w:r>
      <w:hyperlink r:id="rId9" w:history="1">
        <w:r w:rsidR="00C34FB1" w:rsidRPr="000B5CC1">
          <w:rPr>
            <w:rStyle w:val="Hyperlink"/>
            <w:rFonts w:ascii="Times New Roman" w:hAnsi="Times New Roman"/>
            <w:b w:val="0"/>
            <w:lang w:val="en-US"/>
          </w:rPr>
          <w:t>belinda@iacseaturtle.org</w:t>
        </w:r>
      </w:hyperlink>
      <w:r w:rsidR="00C34FB1">
        <w:rPr>
          <w:rFonts w:ascii="Times New Roman" w:hAnsi="Times New Roman"/>
          <w:b w:val="0"/>
          <w:lang w:val="en-US"/>
        </w:rPr>
        <w:t>.</w:t>
      </w:r>
    </w:p>
    <w:p w:rsidR="00C34FB1" w:rsidRDefault="00C34FB1" w:rsidP="000F018E">
      <w:pPr>
        <w:autoSpaceDE w:val="0"/>
        <w:autoSpaceDN w:val="0"/>
        <w:adjustRightInd w:val="0"/>
        <w:ind w:right="47"/>
        <w:jc w:val="both"/>
        <w:rPr>
          <w:rFonts w:ascii="Times New Roman" w:hAnsi="Times New Roman"/>
          <w:b w:val="0"/>
          <w:lang w:val="en-US"/>
        </w:rPr>
      </w:pPr>
    </w:p>
    <w:p w:rsidR="000F018E" w:rsidRPr="000F018E" w:rsidRDefault="000F018E" w:rsidP="000F018E">
      <w:pPr>
        <w:autoSpaceDE w:val="0"/>
        <w:autoSpaceDN w:val="0"/>
        <w:adjustRightInd w:val="0"/>
        <w:ind w:right="47"/>
        <w:jc w:val="both"/>
        <w:rPr>
          <w:rFonts w:ascii="Times New Roman" w:hAnsi="Times New Roman"/>
          <w:b w:val="0"/>
          <w:lang w:val="en-US"/>
        </w:rPr>
      </w:pPr>
      <w:r w:rsidRPr="000F018E">
        <w:rPr>
          <w:rFonts w:ascii="Times New Roman" w:hAnsi="Times New Roman"/>
          <w:b w:val="0"/>
          <w:lang w:val="en-US"/>
        </w:rPr>
        <w:t xml:space="preserve">We remind you that the date to hand in this information is </w:t>
      </w:r>
      <w:r w:rsidRPr="00541737">
        <w:rPr>
          <w:rFonts w:ascii="Times New Roman" w:hAnsi="Times New Roman"/>
          <w:lang w:val="en-US"/>
        </w:rPr>
        <w:t>April 30</w:t>
      </w:r>
      <w:r w:rsidRPr="00541737">
        <w:rPr>
          <w:rFonts w:ascii="Times New Roman" w:hAnsi="Times New Roman"/>
          <w:vertAlign w:val="superscript"/>
          <w:lang w:val="en-US"/>
        </w:rPr>
        <w:t>th</w:t>
      </w:r>
      <w:r w:rsidR="00172AE0" w:rsidRPr="00541737">
        <w:rPr>
          <w:rFonts w:ascii="Times New Roman" w:hAnsi="Times New Roman"/>
          <w:lang w:val="en-US"/>
        </w:rPr>
        <w:t xml:space="preserve"> of 2008</w:t>
      </w:r>
      <w:r w:rsidRPr="000F018E">
        <w:rPr>
          <w:rFonts w:ascii="Times New Roman" w:hAnsi="Times New Roman"/>
          <w:b w:val="0"/>
          <w:lang w:val="en-US"/>
        </w:rPr>
        <w:t>.</w:t>
      </w:r>
    </w:p>
    <w:p w:rsidR="000F018E" w:rsidRPr="000F018E" w:rsidRDefault="000F018E" w:rsidP="000F018E">
      <w:pPr>
        <w:autoSpaceDE w:val="0"/>
        <w:autoSpaceDN w:val="0"/>
        <w:adjustRightInd w:val="0"/>
        <w:ind w:right="47"/>
        <w:jc w:val="both"/>
        <w:rPr>
          <w:rFonts w:ascii="Times New Roman" w:hAnsi="Times New Roman"/>
          <w:b w:val="0"/>
          <w:lang w:val="en-US"/>
        </w:rPr>
      </w:pPr>
    </w:p>
    <w:p w:rsidR="000F018E" w:rsidRPr="00541737" w:rsidRDefault="000F018E" w:rsidP="000F018E">
      <w:pPr>
        <w:autoSpaceDE w:val="0"/>
        <w:autoSpaceDN w:val="0"/>
        <w:adjustRightInd w:val="0"/>
        <w:ind w:right="47"/>
        <w:jc w:val="both"/>
        <w:rPr>
          <w:rFonts w:ascii="Times New Roman" w:hAnsi="Times New Roman"/>
          <w:bCs w:val="0"/>
        </w:rPr>
      </w:pPr>
      <w:r w:rsidRPr="00541737">
        <w:rPr>
          <w:rFonts w:ascii="Times New Roman" w:hAnsi="Times New Roman"/>
          <w:bCs w:val="0"/>
        </w:rPr>
        <w:t xml:space="preserve">General </w:t>
      </w:r>
      <w:r w:rsidRPr="00541737">
        <w:rPr>
          <w:rFonts w:ascii="Times New Roman" w:hAnsi="Times New Roman"/>
          <w:bCs w:val="0"/>
          <w:lang w:val="en-US"/>
        </w:rPr>
        <w:t>I</w:t>
      </w:r>
      <w:r w:rsidR="00541737" w:rsidRPr="00541737">
        <w:rPr>
          <w:rFonts w:ascii="Times New Roman" w:hAnsi="Times New Roman"/>
          <w:bCs w:val="0"/>
          <w:lang w:val="en-US"/>
        </w:rPr>
        <w:t>nstructions</w:t>
      </w:r>
      <w:r w:rsidRPr="00541737">
        <w:rPr>
          <w:rFonts w:ascii="Times New Roman" w:hAnsi="Times New Roman"/>
          <w:bCs w:val="0"/>
        </w:rPr>
        <w:t xml:space="preserve">: </w:t>
      </w:r>
    </w:p>
    <w:p w:rsidR="00172AE0" w:rsidRPr="000F018E" w:rsidRDefault="00172AE0" w:rsidP="000F018E">
      <w:pPr>
        <w:autoSpaceDE w:val="0"/>
        <w:autoSpaceDN w:val="0"/>
        <w:adjustRightInd w:val="0"/>
        <w:ind w:right="47"/>
        <w:jc w:val="both"/>
        <w:rPr>
          <w:rFonts w:ascii="Times New Roman" w:hAnsi="Times New Roman"/>
          <w:b w:val="0"/>
          <w:bCs w:val="0"/>
        </w:rPr>
      </w:pPr>
    </w:p>
    <w:p w:rsidR="000F018E" w:rsidRDefault="000F018E" w:rsidP="000F018E">
      <w:pPr>
        <w:numPr>
          <w:ilvl w:val="0"/>
          <w:numId w:val="2"/>
        </w:numPr>
        <w:autoSpaceDE w:val="0"/>
        <w:autoSpaceDN w:val="0"/>
        <w:adjustRightInd w:val="0"/>
        <w:ind w:right="47"/>
        <w:jc w:val="both"/>
        <w:rPr>
          <w:rFonts w:ascii="Times New Roman" w:hAnsi="Times New Roman"/>
          <w:b w:val="0"/>
          <w:lang w:val="en-US"/>
        </w:rPr>
      </w:pPr>
      <w:r>
        <w:rPr>
          <w:rFonts w:ascii="Times New Roman" w:hAnsi="Times New Roman"/>
          <w:b w:val="0"/>
          <w:lang w:val="en-US"/>
        </w:rPr>
        <w:t>Double click on the sea turtle icons to open the data tables of the report.</w:t>
      </w:r>
    </w:p>
    <w:p w:rsidR="000F018E" w:rsidRPr="000F018E" w:rsidRDefault="000F018E" w:rsidP="000F018E">
      <w:pPr>
        <w:numPr>
          <w:ilvl w:val="0"/>
          <w:numId w:val="2"/>
        </w:numPr>
        <w:autoSpaceDE w:val="0"/>
        <w:autoSpaceDN w:val="0"/>
        <w:adjustRightInd w:val="0"/>
        <w:ind w:right="47"/>
        <w:jc w:val="both"/>
        <w:rPr>
          <w:rFonts w:ascii="Times New Roman" w:hAnsi="Times New Roman"/>
          <w:b w:val="0"/>
          <w:lang w:val="en-US"/>
        </w:rPr>
      </w:pPr>
      <w:r w:rsidRPr="000F018E">
        <w:rPr>
          <w:rFonts w:ascii="Times New Roman" w:hAnsi="Times New Roman"/>
          <w:b w:val="0"/>
          <w:lang w:val="en-US"/>
        </w:rPr>
        <w:t>Do not modify th</w:t>
      </w:r>
      <w:r>
        <w:rPr>
          <w:rFonts w:ascii="Times New Roman" w:hAnsi="Times New Roman"/>
          <w:b w:val="0"/>
          <w:lang w:val="en-US"/>
        </w:rPr>
        <w:t>e original tables of the Report; they have been locked to prevent accidental modifications.</w:t>
      </w:r>
    </w:p>
    <w:p w:rsidR="000F018E" w:rsidRPr="000F018E" w:rsidRDefault="000F018E" w:rsidP="000F018E">
      <w:pPr>
        <w:numPr>
          <w:ilvl w:val="0"/>
          <w:numId w:val="2"/>
        </w:numPr>
        <w:autoSpaceDE w:val="0"/>
        <w:autoSpaceDN w:val="0"/>
        <w:adjustRightInd w:val="0"/>
        <w:ind w:right="47"/>
        <w:jc w:val="both"/>
        <w:rPr>
          <w:rFonts w:ascii="Times New Roman" w:hAnsi="Times New Roman"/>
          <w:b w:val="0"/>
          <w:lang w:val="en-US"/>
        </w:rPr>
      </w:pPr>
      <w:r w:rsidRPr="000F018E">
        <w:rPr>
          <w:rFonts w:ascii="Times New Roman" w:hAnsi="Times New Roman"/>
          <w:b w:val="0"/>
          <w:lang w:val="en-US"/>
        </w:rPr>
        <w:t>Please include a glossary of acronyms used for official institutions, NGOs, etc.</w:t>
      </w:r>
    </w:p>
    <w:p w:rsidR="000F018E" w:rsidRPr="000F018E" w:rsidRDefault="000F018E" w:rsidP="000F018E">
      <w:pPr>
        <w:numPr>
          <w:ilvl w:val="0"/>
          <w:numId w:val="2"/>
        </w:numPr>
        <w:autoSpaceDE w:val="0"/>
        <w:autoSpaceDN w:val="0"/>
        <w:adjustRightInd w:val="0"/>
        <w:ind w:right="47"/>
        <w:jc w:val="both"/>
        <w:rPr>
          <w:rFonts w:ascii="Times New Roman" w:hAnsi="Times New Roman"/>
          <w:b w:val="0"/>
          <w:lang w:val="en-US"/>
        </w:rPr>
      </w:pPr>
      <w:r w:rsidRPr="000F018E">
        <w:rPr>
          <w:rFonts w:ascii="Times New Roman" w:hAnsi="Times New Roman"/>
          <w:b w:val="0"/>
          <w:lang w:val="en-US"/>
        </w:rPr>
        <w:t xml:space="preserve">Use the following codes to list the different species: Cc = </w:t>
      </w:r>
      <w:r w:rsidRPr="000F018E">
        <w:rPr>
          <w:rFonts w:ascii="Times New Roman" w:hAnsi="Times New Roman"/>
          <w:b w:val="0"/>
          <w:i/>
          <w:iCs/>
          <w:lang w:val="en-US"/>
        </w:rPr>
        <w:t>Caretta caretta</w:t>
      </w:r>
      <w:r w:rsidRPr="000F018E">
        <w:rPr>
          <w:rFonts w:ascii="Times New Roman" w:hAnsi="Times New Roman"/>
          <w:b w:val="0"/>
          <w:lang w:val="en-US"/>
        </w:rPr>
        <w:t xml:space="preserve">; Cm = </w:t>
      </w:r>
      <w:r w:rsidRPr="000F018E">
        <w:rPr>
          <w:rFonts w:ascii="Times New Roman" w:hAnsi="Times New Roman"/>
          <w:b w:val="0"/>
          <w:i/>
          <w:iCs/>
          <w:lang w:val="en-US"/>
        </w:rPr>
        <w:t>Chelonia mydas</w:t>
      </w:r>
      <w:r w:rsidRPr="000F018E">
        <w:rPr>
          <w:rFonts w:ascii="Times New Roman" w:hAnsi="Times New Roman"/>
          <w:b w:val="0"/>
          <w:lang w:val="en-US"/>
        </w:rPr>
        <w:t xml:space="preserve">; Dc = </w:t>
      </w:r>
      <w:r w:rsidRPr="000F018E">
        <w:rPr>
          <w:rFonts w:ascii="Times New Roman" w:hAnsi="Times New Roman"/>
          <w:b w:val="0"/>
          <w:i/>
          <w:iCs/>
          <w:lang w:val="en-US"/>
        </w:rPr>
        <w:t>Dermochelys coriacea</w:t>
      </w:r>
      <w:r w:rsidRPr="000F018E">
        <w:rPr>
          <w:rFonts w:ascii="Times New Roman" w:hAnsi="Times New Roman"/>
          <w:b w:val="0"/>
          <w:lang w:val="en-US"/>
        </w:rPr>
        <w:t xml:space="preserve">; Ei = </w:t>
      </w:r>
      <w:r w:rsidRPr="000F018E">
        <w:rPr>
          <w:rFonts w:ascii="Times New Roman" w:hAnsi="Times New Roman"/>
          <w:b w:val="0"/>
          <w:i/>
          <w:iCs/>
          <w:lang w:val="en-US"/>
        </w:rPr>
        <w:t>Eretmochelys imbricata</w:t>
      </w:r>
      <w:r w:rsidRPr="000F018E">
        <w:rPr>
          <w:rFonts w:ascii="Times New Roman" w:hAnsi="Times New Roman"/>
          <w:b w:val="0"/>
          <w:lang w:val="en-US"/>
        </w:rPr>
        <w:t xml:space="preserve">; Lk = </w:t>
      </w:r>
      <w:r w:rsidRPr="000F018E">
        <w:rPr>
          <w:rFonts w:ascii="Times New Roman" w:hAnsi="Times New Roman"/>
          <w:b w:val="0"/>
          <w:i/>
          <w:iCs/>
          <w:lang w:val="en-US"/>
        </w:rPr>
        <w:t>Lepidochelys kempii</w:t>
      </w:r>
      <w:r w:rsidRPr="000F018E">
        <w:rPr>
          <w:rFonts w:ascii="Times New Roman" w:hAnsi="Times New Roman"/>
          <w:b w:val="0"/>
          <w:lang w:val="en-US"/>
        </w:rPr>
        <w:t xml:space="preserve">; Lo = </w:t>
      </w:r>
      <w:r w:rsidRPr="000F018E">
        <w:rPr>
          <w:rFonts w:ascii="Times New Roman" w:hAnsi="Times New Roman"/>
          <w:b w:val="0"/>
          <w:i/>
          <w:iCs/>
          <w:lang w:val="en-US"/>
        </w:rPr>
        <w:t>Lepidochelys olivacea</w:t>
      </w:r>
      <w:r w:rsidRPr="000F018E">
        <w:rPr>
          <w:rFonts w:ascii="Times New Roman" w:hAnsi="Times New Roman"/>
          <w:b w:val="0"/>
          <w:lang w:val="en-US"/>
        </w:rPr>
        <w:t xml:space="preserve">. </w:t>
      </w:r>
    </w:p>
    <w:p w:rsidR="000F018E" w:rsidRPr="000F018E" w:rsidRDefault="000F018E" w:rsidP="000F018E">
      <w:pPr>
        <w:numPr>
          <w:ilvl w:val="0"/>
          <w:numId w:val="2"/>
        </w:numPr>
        <w:autoSpaceDE w:val="0"/>
        <w:autoSpaceDN w:val="0"/>
        <w:adjustRightInd w:val="0"/>
        <w:ind w:right="47"/>
        <w:jc w:val="both"/>
        <w:rPr>
          <w:rFonts w:ascii="Times New Roman" w:hAnsi="Times New Roman"/>
          <w:b w:val="0"/>
          <w:lang w:val="en-US"/>
        </w:rPr>
      </w:pPr>
      <w:r w:rsidRPr="000F018E">
        <w:rPr>
          <w:rFonts w:ascii="Times New Roman" w:hAnsi="Times New Roman"/>
          <w:b w:val="0"/>
          <w:lang w:val="en-US"/>
        </w:rPr>
        <w:t xml:space="preserve">For information on nesting, fill in the form using the latest nesting season. For other information, fill in the form according to the information of the latest calendar year. </w:t>
      </w:r>
    </w:p>
    <w:p w:rsidR="000F018E" w:rsidRPr="000F018E" w:rsidRDefault="000F018E" w:rsidP="000F018E">
      <w:pPr>
        <w:numPr>
          <w:ilvl w:val="0"/>
          <w:numId w:val="2"/>
        </w:numPr>
        <w:autoSpaceDE w:val="0"/>
        <w:autoSpaceDN w:val="0"/>
        <w:adjustRightInd w:val="0"/>
        <w:ind w:right="47"/>
        <w:jc w:val="both"/>
        <w:rPr>
          <w:rFonts w:ascii="Times New Roman" w:hAnsi="Times New Roman"/>
          <w:b w:val="0"/>
          <w:lang w:val="en-US"/>
        </w:rPr>
      </w:pPr>
      <w:r w:rsidRPr="000F018E">
        <w:rPr>
          <w:rFonts w:ascii="Times New Roman" w:hAnsi="Times New Roman"/>
          <w:b w:val="0"/>
          <w:lang w:val="en-US"/>
        </w:rPr>
        <w:t xml:space="preserve">Please complete all tables. Indicate if information exists, but it is not available or unknown (NA) or if no information exists (None). </w:t>
      </w:r>
    </w:p>
    <w:p w:rsidR="000F018E" w:rsidRPr="000F018E" w:rsidRDefault="000F018E" w:rsidP="000F018E">
      <w:pPr>
        <w:numPr>
          <w:ilvl w:val="0"/>
          <w:numId w:val="2"/>
        </w:numPr>
        <w:autoSpaceDE w:val="0"/>
        <w:autoSpaceDN w:val="0"/>
        <w:adjustRightInd w:val="0"/>
        <w:ind w:right="47"/>
        <w:jc w:val="both"/>
        <w:rPr>
          <w:rFonts w:ascii="Times New Roman" w:hAnsi="Times New Roman"/>
          <w:b w:val="0"/>
          <w:lang w:val="en-US"/>
        </w:rPr>
      </w:pPr>
      <w:r w:rsidRPr="000F018E">
        <w:rPr>
          <w:rFonts w:ascii="Times New Roman" w:hAnsi="Times New Roman"/>
          <w:b w:val="0"/>
          <w:lang w:val="en-US"/>
        </w:rPr>
        <w:t xml:space="preserve">Fill in the blanks using the best information available. </w:t>
      </w:r>
    </w:p>
    <w:p w:rsidR="00172AE0" w:rsidRPr="008B0871" w:rsidRDefault="000F018E" w:rsidP="00172AE0">
      <w:pPr>
        <w:numPr>
          <w:ilvl w:val="0"/>
          <w:numId w:val="2"/>
        </w:numPr>
        <w:autoSpaceDE w:val="0"/>
        <w:autoSpaceDN w:val="0"/>
        <w:adjustRightInd w:val="0"/>
        <w:ind w:right="47"/>
        <w:jc w:val="both"/>
        <w:rPr>
          <w:rFonts w:ascii="Times New Roman" w:hAnsi="Times New Roman"/>
          <w:b w:val="0"/>
          <w:color w:val="000000"/>
          <w:lang w:val="en-BZ"/>
        </w:rPr>
      </w:pPr>
      <w:r w:rsidRPr="000F018E">
        <w:rPr>
          <w:rFonts w:ascii="Times New Roman" w:hAnsi="Times New Roman"/>
          <w:b w:val="0"/>
          <w:lang w:val="en-US"/>
        </w:rPr>
        <w:t xml:space="preserve">Add more lines if necessary. </w:t>
      </w:r>
    </w:p>
    <w:p w:rsidR="00172AE0" w:rsidRPr="008B0871" w:rsidRDefault="000F018E" w:rsidP="00172AE0">
      <w:pPr>
        <w:numPr>
          <w:ilvl w:val="0"/>
          <w:numId w:val="2"/>
        </w:numPr>
        <w:autoSpaceDE w:val="0"/>
        <w:autoSpaceDN w:val="0"/>
        <w:adjustRightInd w:val="0"/>
        <w:ind w:right="47"/>
        <w:jc w:val="both"/>
        <w:rPr>
          <w:rFonts w:ascii="Times New Roman" w:hAnsi="Times New Roman"/>
          <w:b w:val="0"/>
          <w:color w:val="000000"/>
          <w:lang w:val="en-BZ"/>
        </w:rPr>
      </w:pPr>
      <w:r>
        <w:rPr>
          <w:rFonts w:ascii="Times New Roman" w:hAnsi="Times New Roman"/>
          <w:b w:val="0"/>
          <w:lang w:val="en-US"/>
        </w:rPr>
        <w:t>Click the red question marks for additional help.</w:t>
      </w:r>
      <w:r w:rsidR="00172AE0" w:rsidRPr="00172AE0">
        <w:rPr>
          <w:rFonts w:ascii="Times New Roman" w:hAnsi="Times New Roman"/>
          <w:b w:val="0"/>
          <w:color w:val="000000"/>
          <w:lang w:val="en-US"/>
        </w:rPr>
        <w:t xml:space="preserve"> </w:t>
      </w:r>
    </w:p>
    <w:p w:rsidR="00172AE0" w:rsidRPr="00172AE0" w:rsidRDefault="00172AE0" w:rsidP="00172AE0">
      <w:pPr>
        <w:numPr>
          <w:ilvl w:val="0"/>
          <w:numId w:val="2"/>
        </w:numPr>
        <w:autoSpaceDE w:val="0"/>
        <w:autoSpaceDN w:val="0"/>
        <w:adjustRightInd w:val="0"/>
        <w:ind w:right="47"/>
        <w:jc w:val="both"/>
        <w:rPr>
          <w:rFonts w:ascii="Times New Roman" w:hAnsi="Times New Roman"/>
          <w:b w:val="0"/>
          <w:color w:val="000000"/>
          <w:lang w:val="en-US"/>
        </w:rPr>
      </w:pPr>
      <w:r w:rsidRPr="00172AE0">
        <w:rPr>
          <w:rFonts w:ascii="Times New Roman" w:hAnsi="Times New Roman"/>
          <w:b w:val="0"/>
          <w:color w:val="000000"/>
          <w:lang w:val="en-US"/>
        </w:rPr>
        <w:t xml:space="preserve">Please read the instructions carefully for each section before answering the questions. </w:t>
      </w:r>
    </w:p>
    <w:p w:rsidR="00172AE0" w:rsidRPr="00172AE0" w:rsidRDefault="00172AE0" w:rsidP="00172AE0">
      <w:pPr>
        <w:numPr>
          <w:ilvl w:val="0"/>
          <w:numId w:val="2"/>
        </w:numPr>
        <w:autoSpaceDE w:val="0"/>
        <w:autoSpaceDN w:val="0"/>
        <w:adjustRightInd w:val="0"/>
        <w:ind w:right="47"/>
        <w:jc w:val="both"/>
        <w:rPr>
          <w:rFonts w:ascii="Times New Roman" w:hAnsi="Times New Roman"/>
          <w:b w:val="0"/>
          <w:color w:val="000000"/>
          <w:lang w:val="en-US"/>
        </w:rPr>
      </w:pPr>
      <w:r w:rsidRPr="00172AE0">
        <w:rPr>
          <w:rFonts w:ascii="Times New Roman" w:hAnsi="Times New Roman"/>
          <w:b w:val="0"/>
          <w:color w:val="000000"/>
          <w:lang w:val="en-US"/>
        </w:rPr>
        <w:t>We recommend that you print off the instructions to use as</w:t>
      </w:r>
      <w:r>
        <w:rPr>
          <w:rFonts w:ascii="Times New Roman" w:hAnsi="Times New Roman"/>
          <w:b w:val="0"/>
          <w:color w:val="000000"/>
          <w:lang w:val="en-US"/>
        </w:rPr>
        <w:t xml:space="preserve"> a</w:t>
      </w:r>
      <w:r w:rsidRPr="00172AE0">
        <w:rPr>
          <w:rFonts w:ascii="Times New Roman" w:hAnsi="Times New Roman"/>
          <w:b w:val="0"/>
          <w:color w:val="000000"/>
          <w:lang w:val="en-US"/>
        </w:rPr>
        <w:t xml:space="preserve"> reference while filling out the form. </w:t>
      </w:r>
    </w:p>
    <w:p w:rsidR="000F018E" w:rsidRDefault="000F018E" w:rsidP="000F018E">
      <w:pPr>
        <w:pStyle w:val="Heading1"/>
        <w:jc w:val="center"/>
        <w:rPr>
          <w:rFonts w:ascii="Times New Roman" w:hAnsi="Times New Roman"/>
          <w:sz w:val="28"/>
          <w:lang w:val="en-US"/>
        </w:rPr>
      </w:pPr>
      <w:r w:rsidRPr="00172AE0">
        <w:rPr>
          <w:lang w:val="en-US"/>
        </w:rPr>
        <w:br w:type="page"/>
      </w:r>
      <w:r>
        <w:rPr>
          <w:rFonts w:ascii="Times New Roman" w:hAnsi="Times New Roman"/>
          <w:sz w:val="28"/>
          <w:lang w:val="en-US"/>
        </w:rPr>
        <w:lastRenderedPageBreak/>
        <w:t>General Information</w:t>
      </w:r>
    </w:p>
    <w:p w:rsidR="00172AE0" w:rsidRDefault="00172AE0" w:rsidP="000F018E">
      <w:pPr>
        <w:pStyle w:val="Heading1"/>
        <w:jc w:val="center"/>
        <w:rPr>
          <w:rFonts w:ascii="Times New Roman" w:hAnsi="Times New Roman"/>
          <w:sz w:val="20"/>
          <w:szCs w:val="20"/>
          <w:lang w:val="en-US"/>
        </w:rPr>
      </w:pPr>
    </w:p>
    <w:p w:rsidR="003E1861" w:rsidRPr="000F018E" w:rsidRDefault="000F018E" w:rsidP="000F018E">
      <w:pPr>
        <w:pStyle w:val="Heading1"/>
        <w:jc w:val="center"/>
        <w:rPr>
          <w:rFonts w:ascii="Times New Roman" w:hAnsi="Times New Roman"/>
          <w:sz w:val="28"/>
          <w:lang w:val="en-US"/>
        </w:rPr>
      </w:pPr>
      <w:r>
        <w:rPr>
          <w:rFonts w:ascii="Times New Roman" w:hAnsi="Times New Roman"/>
          <w:sz w:val="20"/>
          <w:szCs w:val="20"/>
          <w:lang w:val="en-US"/>
        </w:rPr>
        <w:t>Please fill out all of the following.   Double click on the turtle icons to open the respective spreadsheet</w:t>
      </w:r>
      <w:r w:rsidR="003E1861" w:rsidRPr="000F018E">
        <w:rPr>
          <w:rFonts w:ascii="Times New Roman" w:hAnsi="Times New Roman"/>
          <w:sz w:val="28"/>
          <w:lang w:val="en-US"/>
        </w:rPr>
        <w:t xml:space="preserve">  </w:t>
      </w:r>
    </w:p>
    <w:p w:rsidR="003E1861" w:rsidRDefault="003E1861">
      <w:pPr>
        <w:pStyle w:val="Heading2"/>
        <w:jc w:val="left"/>
        <w:rPr>
          <w:rFonts w:ascii="Times New Roman" w:hAnsi="Times New Roman"/>
          <w:sz w:val="24"/>
          <w:lang w:val="en-US"/>
        </w:rPr>
      </w:pPr>
    </w:p>
    <w:p w:rsidR="003E1861" w:rsidRDefault="003E1861">
      <w:pPr>
        <w:pStyle w:val="Heading2"/>
        <w:jc w:val="left"/>
        <w:rPr>
          <w:rFonts w:ascii="Times New Roman" w:hAnsi="Times New Roman"/>
          <w:b w:val="0"/>
          <w:sz w:val="24"/>
          <w:lang w:val="en-US"/>
        </w:rPr>
      </w:pPr>
      <w:r>
        <w:rPr>
          <w:rFonts w:ascii="Times New Roman" w:hAnsi="Times New Roman"/>
          <w:sz w:val="24"/>
          <w:lang w:val="en-US"/>
        </w:rPr>
        <w:t>Directory</w:t>
      </w:r>
    </w:p>
    <w:p w:rsidR="003E1861" w:rsidRDefault="003E1861">
      <w:pPr>
        <w:rPr>
          <w:lang w:val="en-US"/>
        </w:rPr>
      </w:pPr>
    </w:p>
    <w:p w:rsidR="003E1861" w:rsidRDefault="00DE45F2" w:rsidP="003A11EF">
      <w:pPr>
        <w:rPr>
          <w:rFonts w:ascii="Times New Roman" w:hAnsi="Times New Roman"/>
          <w:sz w:val="24"/>
          <w:lang w:val="en-US"/>
        </w:rPr>
      </w:pPr>
      <w:r w:rsidRPr="003A11EF">
        <w:rPr>
          <w:rFonts w:ascii="Times New Roman" w:hAnsi="Times New Roman"/>
          <w:sz w:val="24"/>
          <w:lang w:val="en-US"/>
        </w:rPr>
        <w:object w:dxaOrig="1104" w:dyaOrig="8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42.75pt" o:ole="">
            <v:imagedata r:id="rId10" o:title=""/>
          </v:shape>
          <o:OLEObject Type="Embed" ProgID="Excel.Sheet.8" ShapeID="_x0000_i1025" DrawAspect="Icon" ObjectID="_1341744078" r:id="rId11"/>
        </w:object>
      </w:r>
    </w:p>
    <w:p w:rsidR="003E1861" w:rsidRDefault="003E1861">
      <w:pPr>
        <w:rPr>
          <w:rFonts w:ascii="Times New Roman" w:hAnsi="Times New Roman"/>
          <w:b w:val="0"/>
          <w:sz w:val="24"/>
          <w:lang w:val="en-US"/>
        </w:rPr>
      </w:pPr>
    </w:p>
    <w:p w:rsidR="003E1861" w:rsidRDefault="003E1861">
      <w:pPr>
        <w:rPr>
          <w:rFonts w:ascii="Times New Roman" w:hAnsi="Times New Roman"/>
          <w:sz w:val="24"/>
          <w:lang w:val="en-US"/>
        </w:rPr>
      </w:pPr>
      <w:r>
        <w:rPr>
          <w:rFonts w:ascii="Times New Roman" w:hAnsi="Times New Roman"/>
          <w:sz w:val="24"/>
          <w:lang w:val="en-US"/>
        </w:rPr>
        <w:t xml:space="preserve">Others who participated in the preparation of </w:t>
      </w:r>
      <w:r w:rsidR="00C34FB1">
        <w:rPr>
          <w:rFonts w:ascii="Times New Roman" w:hAnsi="Times New Roman"/>
          <w:sz w:val="24"/>
          <w:lang w:val="en-US"/>
        </w:rPr>
        <w:t>this Annual Report</w:t>
      </w:r>
    </w:p>
    <w:p w:rsidR="003E1861" w:rsidRDefault="003E1861">
      <w:pPr>
        <w:rPr>
          <w:rFonts w:ascii="Times New Roman" w:hAnsi="Times New Roman"/>
          <w:sz w:val="24"/>
          <w:lang w:val="en-US"/>
        </w:rPr>
      </w:pPr>
    </w:p>
    <w:p w:rsidR="003E1861" w:rsidRDefault="0078522E" w:rsidP="003A11EF">
      <w:pPr>
        <w:rPr>
          <w:rFonts w:ascii="Times New Roman" w:hAnsi="Times New Roman"/>
          <w:sz w:val="24"/>
          <w:lang w:val="en-US"/>
        </w:rPr>
      </w:pPr>
      <w:r w:rsidRPr="003A11EF">
        <w:rPr>
          <w:rFonts w:ascii="Times New Roman" w:hAnsi="Times New Roman"/>
          <w:sz w:val="24"/>
          <w:lang w:val="en-US"/>
        </w:rPr>
        <w:object w:dxaOrig="1104" w:dyaOrig="856">
          <v:shape id="_x0000_i1033" type="#_x0000_t75" style="width:54.75pt;height:42.75pt" o:ole="">
            <v:imagedata r:id="rId12" o:title=""/>
          </v:shape>
          <o:OLEObject Type="Embed" ProgID="Excel.Sheet.8" ShapeID="_x0000_i1033" DrawAspect="Icon" ObjectID="_1341744079" r:id="rId13"/>
        </w:object>
      </w:r>
    </w:p>
    <w:p w:rsidR="003E1861" w:rsidRDefault="003E1861">
      <w:pPr>
        <w:rPr>
          <w:rFonts w:ascii="Times New Roman" w:hAnsi="Times New Roman"/>
          <w:sz w:val="24"/>
          <w:lang w:val="en-US"/>
        </w:rPr>
      </w:pPr>
    </w:p>
    <w:p w:rsidR="003E1861" w:rsidRDefault="003E1861">
      <w:pPr>
        <w:rPr>
          <w:rFonts w:ascii="Times New Roman" w:hAnsi="Times New Roman"/>
          <w:sz w:val="24"/>
          <w:lang w:val="en-US"/>
        </w:rPr>
      </w:pPr>
      <w:r>
        <w:rPr>
          <w:rFonts w:ascii="Times New Roman" w:hAnsi="Times New Roman"/>
          <w:sz w:val="24"/>
          <w:lang w:val="en-US"/>
        </w:rPr>
        <w:t>Focal Point</w:t>
      </w:r>
    </w:p>
    <w:p w:rsidR="003A11EF" w:rsidRDefault="003A11EF">
      <w:pPr>
        <w:jc w:val="both"/>
        <w:rPr>
          <w:rFonts w:ascii="Times New Roman" w:hAnsi="Times New Roman"/>
          <w:sz w:val="24"/>
          <w:lang w:val="en-US"/>
        </w:rPr>
      </w:pPr>
    </w:p>
    <w:p w:rsidR="003E1861" w:rsidRDefault="003F7C9A">
      <w:pPr>
        <w:jc w:val="both"/>
        <w:rPr>
          <w:rFonts w:ascii="Times New Roman" w:hAnsi="Times New Roman"/>
          <w:sz w:val="24"/>
          <w:lang w:val="en-US"/>
        </w:rPr>
      </w:pPr>
      <w:r w:rsidRPr="003A11EF">
        <w:rPr>
          <w:rFonts w:ascii="Times New Roman" w:hAnsi="Times New Roman"/>
          <w:sz w:val="24"/>
          <w:lang w:val="en-US"/>
        </w:rPr>
        <w:object w:dxaOrig="1534" w:dyaOrig="991">
          <v:shape id="_x0000_i1026" type="#_x0000_t75" style="width:76.5pt;height:49.5pt" o:ole="">
            <v:imagedata r:id="rId14" o:title=""/>
          </v:shape>
          <o:OLEObject Type="Embed" ProgID="Excel.Sheet.8" ShapeID="_x0000_i1026" DrawAspect="Icon" ObjectID="_1341744080" r:id="rId15"/>
        </w:object>
      </w:r>
      <w:r w:rsidR="003E1861">
        <w:rPr>
          <w:rFonts w:ascii="Times New Roman" w:hAnsi="Times New Roman"/>
          <w:sz w:val="24"/>
          <w:lang w:val="en-US"/>
        </w:rPr>
        <w:t xml:space="preserve"> </w:t>
      </w:r>
    </w:p>
    <w:p w:rsidR="003E1861" w:rsidRDefault="000C6BE7">
      <w:pPr>
        <w:jc w:val="both"/>
        <w:rPr>
          <w:rFonts w:ascii="Times New Roman" w:hAnsi="Times New Roman"/>
          <w:b w:val="0"/>
          <w:sz w:val="24"/>
          <w:lang w:val="en-US"/>
        </w:rPr>
      </w:pPr>
      <w:r>
        <w:rPr>
          <w:rFonts w:ascii="Times New Roman" w:hAnsi="Times New Roman"/>
          <w:sz w:val="24"/>
          <w:lang w:val="en-US"/>
        </w:rPr>
        <w:br w:type="page"/>
      </w:r>
      <w:r w:rsidR="003E1861">
        <w:rPr>
          <w:rFonts w:ascii="Times New Roman" w:hAnsi="Times New Roman"/>
          <w:sz w:val="24"/>
          <w:lang w:val="en-US"/>
        </w:rPr>
        <w:lastRenderedPageBreak/>
        <w:t>1. Biological Information</w:t>
      </w:r>
    </w:p>
    <w:p w:rsidR="003E1861" w:rsidRDefault="003E1861">
      <w:pPr>
        <w:jc w:val="both"/>
        <w:rPr>
          <w:rFonts w:ascii="Times New Roman" w:hAnsi="Times New Roman"/>
          <w:b w:val="0"/>
          <w:sz w:val="24"/>
          <w:lang w:val="en-US"/>
        </w:rPr>
      </w:pPr>
    </w:p>
    <w:p w:rsidR="003E1861" w:rsidRDefault="003E1861">
      <w:pPr>
        <w:pStyle w:val="Heading3"/>
        <w:numPr>
          <w:ilvl w:val="1"/>
          <w:numId w:val="1"/>
        </w:numPr>
        <w:rPr>
          <w:rFonts w:ascii="Times New Roman" w:hAnsi="Times New Roman"/>
          <w:sz w:val="24"/>
          <w:lang w:val="en-US"/>
        </w:rPr>
      </w:pPr>
      <w:r>
        <w:rPr>
          <w:rFonts w:ascii="Times New Roman" w:hAnsi="Times New Roman"/>
          <w:sz w:val="24"/>
          <w:lang w:val="en-US"/>
        </w:rPr>
        <w:t>Species present</w:t>
      </w:r>
    </w:p>
    <w:p w:rsidR="000F018E" w:rsidRPr="000F018E" w:rsidRDefault="000F018E" w:rsidP="000F018E">
      <w:pPr>
        <w:autoSpaceDE w:val="0"/>
        <w:autoSpaceDN w:val="0"/>
        <w:adjustRightInd w:val="0"/>
        <w:ind w:left="708" w:right="-342"/>
        <w:jc w:val="both"/>
        <w:rPr>
          <w:rFonts w:ascii="Times New Roman" w:hAnsi="Times New Roman"/>
          <w:b w:val="0"/>
          <w:sz w:val="24"/>
          <w:lang w:val="en-US"/>
        </w:rPr>
      </w:pPr>
      <w:r w:rsidRPr="000F018E">
        <w:rPr>
          <w:rFonts w:ascii="Times New Roman" w:hAnsi="Times New Roman"/>
          <w:b w:val="0"/>
          <w:sz w:val="24"/>
          <w:lang w:val="en-US"/>
        </w:rPr>
        <w:t xml:space="preserve">Fill in the respective blanks depending on the oceanographic basin (according to the provisions in Art. III of the Convention) for each species, using the following codes for the different phases: R = reproduction; F = foraging; M = migration; D= phase unknown. </w:t>
      </w:r>
    </w:p>
    <w:p w:rsidR="003E1861" w:rsidRDefault="003E1861">
      <w:pPr>
        <w:rPr>
          <w:lang w:val="en-US"/>
        </w:rPr>
      </w:pPr>
    </w:p>
    <w:p w:rsidR="003E1861" w:rsidRDefault="003F7C9A" w:rsidP="00745851">
      <w:pPr>
        <w:pStyle w:val="Heading3"/>
        <w:ind w:left="720"/>
        <w:rPr>
          <w:lang w:val="en-US"/>
        </w:rPr>
      </w:pPr>
      <w:r w:rsidRPr="003A11EF">
        <w:rPr>
          <w:lang w:val="en-US"/>
        </w:rPr>
        <w:object w:dxaOrig="1534" w:dyaOrig="991">
          <v:shape id="_x0000_i1027" type="#_x0000_t75" style="width:76.5pt;height:49.5pt" o:ole="">
            <v:imagedata r:id="rId16" o:title=""/>
          </v:shape>
          <o:OLEObject Type="Embed" ProgID="Excel.Sheet.8" ShapeID="_x0000_i1027" DrawAspect="Icon" ObjectID="_1341744081" r:id="rId17"/>
        </w:object>
      </w:r>
    </w:p>
    <w:p w:rsidR="00D110C8" w:rsidRPr="00D110C8" w:rsidRDefault="00D110C8" w:rsidP="00D110C8">
      <w:pPr>
        <w:rPr>
          <w:lang w:val="en-US"/>
        </w:rPr>
      </w:pPr>
    </w:p>
    <w:p w:rsidR="003E1861" w:rsidRDefault="003E1861">
      <w:pPr>
        <w:pStyle w:val="Heading3"/>
        <w:numPr>
          <w:ilvl w:val="1"/>
          <w:numId w:val="1"/>
        </w:numPr>
        <w:rPr>
          <w:rFonts w:ascii="Times New Roman" w:hAnsi="Times New Roman"/>
          <w:sz w:val="24"/>
          <w:lang w:val="en-US"/>
        </w:rPr>
      </w:pPr>
      <w:r>
        <w:rPr>
          <w:rFonts w:ascii="Times New Roman" w:hAnsi="Times New Roman"/>
          <w:sz w:val="24"/>
          <w:lang w:val="en-US"/>
        </w:rPr>
        <w:t>Important sites for sea turtle conservation</w:t>
      </w:r>
    </w:p>
    <w:p w:rsidR="00D110C8" w:rsidRPr="00D110C8" w:rsidRDefault="00D110C8" w:rsidP="00D110C8">
      <w:pPr>
        <w:rPr>
          <w:lang w:val="en-US"/>
        </w:rPr>
      </w:pPr>
    </w:p>
    <w:p w:rsidR="00D110C8" w:rsidRDefault="00D110C8" w:rsidP="00D110C8">
      <w:pPr>
        <w:numPr>
          <w:ilvl w:val="0"/>
          <w:numId w:val="5"/>
        </w:numPr>
        <w:jc w:val="both"/>
        <w:rPr>
          <w:rFonts w:ascii="Times New Roman" w:hAnsi="Times New Roman"/>
          <w:b w:val="0"/>
          <w:sz w:val="24"/>
          <w:lang w:val="en-US"/>
        </w:rPr>
      </w:pPr>
      <w:r w:rsidRPr="00D110C8">
        <w:rPr>
          <w:rFonts w:ascii="Times New Roman" w:hAnsi="Times New Roman"/>
          <w:b w:val="0"/>
          <w:sz w:val="24"/>
          <w:lang w:val="en-US"/>
        </w:rPr>
        <w:t xml:space="preserve">For each phase, indicate the names of priority sites mentioning the species present in each site and its season. Confirmed migratory routes should be integrated as a separate worksheet where relevant data can be added, for example, beginning and ending point (LAT/LON), tag/recovery. If migratory route maps already exist as well as their course in LAT/LON, please add them as an annex so that this information may be included in the GIS of the IAC. </w:t>
      </w:r>
    </w:p>
    <w:p w:rsidR="00D110C8" w:rsidRPr="00D110C8" w:rsidRDefault="00D110C8" w:rsidP="00D110C8">
      <w:pPr>
        <w:jc w:val="both"/>
        <w:rPr>
          <w:rFonts w:ascii="Times New Roman" w:hAnsi="Times New Roman"/>
          <w:b w:val="0"/>
          <w:sz w:val="24"/>
          <w:lang w:val="en-US"/>
        </w:rPr>
      </w:pPr>
    </w:p>
    <w:p w:rsidR="00D110C8" w:rsidRDefault="00D110C8" w:rsidP="00D110C8">
      <w:pPr>
        <w:numPr>
          <w:ilvl w:val="1"/>
          <w:numId w:val="3"/>
        </w:numPr>
        <w:autoSpaceDE w:val="0"/>
        <w:autoSpaceDN w:val="0"/>
        <w:adjustRightInd w:val="0"/>
        <w:ind w:left="1080" w:hanging="360"/>
        <w:jc w:val="both"/>
        <w:rPr>
          <w:rFonts w:ascii="Times New Roman" w:hAnsi="Times New Roman"/>
          <w:b w:val="0"/>
          <w:sz w:val="24"/>
          <w:lang w:val="en-US"/>
        </w:rPr>
      </w:pPr>
      <w:r w:rsidRPr="00D110C8">
        <w:rPr>
          <w:rFonts w:ascii="Times New Roman" w:hAnsi="Times New Roman"/>
          <w:b w:val="0"/>
          <w:sz w:val="24"/>
          <w:lang w:val="en-US"/>
        </w:rPr>
        <w:t xml:space="preserve">b. </w:t>
      </w:r>
      <w:r w:rsidRPr="00D110C8">
        <w:rPr>
          <w:rFonts w:ascii="Times New Roman" w:hAnsi="Times New Roman"/>
          <w:b w:val="0"/>
          <w:sz w:val="24"/>
          <w:lang w:val="en-US"/>
        </w:rPr>
        <w:tab/>
        <w:t xml:space="preserve">Geographic location: Specify latitude and longitude in degrees, minutes and seconds - provide one or two points for nesting places (if available). For migratory routes, please describe them briefly in the observations column. </w:t>
      </w:r>
    </w:p>
    <w:p w:rsidR="00D110C8" w:rsidRPr="00D110C8" w:rsidRDefault="00D110C8" w:rsidP="00D110C8">
      <w:pPr>
        <w:numPr>
          <w:ilvl w:val="1"/>
          <w:numId w:val="3"/>
        </w:numPr>
        <w:autoSpaceDE w:val="0"/>
        <w:autoSpaceDN w:val="0"/>
        <w:adjustRightInd w:val="0"/>
        <w:ind w:left="1080" w:hanging="360"/>
        <w:jc w:val="both"/>
        <w:rPr>
          <w:rFonts w:ascii="Times New Roman" w:hAnsi="Times New Roman"/>
          <w:b w:val="0"/>
          <w:sz w:val="24"/>
          <w:lang w:val="en-US"/>
        </w:rPr>
      </w:pPr>
    </w:p>
    <w:p w:rsidR="00D110C8" w:rsidRPr="00D110C8" w:rsidRDefault="00D110C8" w:rsidP="00D110C8">
      <w:pPr>
        <w:numPr>
          <w:ilvl w:val="1"/>
          <w:numId w:val="3"/>
        </w:numPr>
        <w:autoSpaceDE w:val="0"/>
        <w:autoSpaceDN w:val="0"/>
        <w:adjustRightInd w:val="0"/>
        <w:ind w:left="1080" w:hanging="360"/>
        <w:jc w:val="both"/>
        <w:rPr>
          <w:rFonts w:ascii="Times New Roman" w:hAnsi="Times New Roman"/>
          <w:b w:val="0"/>
          <w:sz w:val="24"/>
        </w:rPr>
      </w:pPr>
      <w:r w:rsidRPr="00D110C8">
        <w:rPr>
          <w:rFonts w:ascii="Times New Roman" w:hAnsi="Times New Roman"/>
          <w:b w:val="0"/>
          <w:sz w:val="24"/>
        </w:rPr>
        <w:t xml:space="preserve">c. </w:t>
      </w:r>
      <w:r w:rsidRPr="00D110C8">
        <w:rPr>
          <w:rFonts w:ascii="Times New Roman" w:hAnsi="Times New Roman"/>
          <w:b w:val="0"/>
          <w:sz w:val="24"/>
        </w:rPr>
        <w:tab/>
      </w:r>
      <w:r w:rsidRPr="00702980">
        <w:rPr>
          <w:rFonts w:ascii="Times New Roman" w:hAnsi="Times New Roman"/>
          <w:b w:val="0"/>
          <w:sz w:val="24"/>
          <w:lang w:val="en-US"/>
        </w:rPr>
        <w:t>Extension</w:t>
      </w:r>
      <w:r w:rsidRPr="00D110C8">
        <w:rPr>
          <w:rFonts w:ascii="Times New Roman" w:hAnsi="Times New Roman"/>
          <w:b w:val="0"/>
          <w:sz w:val="24"/>
        </w:rPr>
        <w:t xml:space="preserve">: </w:t>
      </w:r>
    </w:p>
    <w:p w:rsidR="00D110C8" w:rsidRPr="00D110C8" w:rsidRDefault="00D110C8" w:rsidP="00D110C8">
      <w:pPr>
        <w:numPr>
          <w:ilvl w:val="1"/>
          <w:numId w:val="3"/>
        </w:numPr>
        <w:autoSpaceDE w:val="0"/>
        <w:autoSpaceDN w:val="0"/>
        <w:adjustRightInd w:val="0"/>
        <w:ind w:left="1440" w:hanging="360"/>
        <w:jc w:val="both"/>
        <w:rPr>
          <w:rFonts w:ascii="Times New Roman" w:hAnsi="Times New Roman"/>
          <w:b w:val="0"/>
          <w:sz w:val="24"/>
          <w:lang w:val="en-US"/>
        </w:rPr>
      </w:pPr>
      <w:r w:rsidRPr="00D110C8">
        <w:rPr>
          <w:rFonts w:ascii="Times New Roman" w:hAnsi="Times New Roman"/>
          <w:b w:val="0"/>
          <w:bCs w:val="0"/>
          <w:sz w:val="24"/>
          <w:lang w:val="en-US"/>
        </w:rPr>
        <w:t xml:space="preserve">- </w:t>
      </w:r>
      <w:r w:rsidRPr="00D110C8">
        <w:rPr>
          <w:rFonts w:ascii="Times New Roman" w:hAnsi="Times New Roman"/>
          <w:b w:val="0"/>
          <w:bCs w:val="0"/>
          <w:sz w:val="24"/>
          <w:lang w:val="en-US"/>
        </w:rPr>
        <w:tab/>
      </w:r>
      <w:r w:rsidR="00702980">
        <w:rPr>
          <w:rFonts w:ascii="Times New Roman" w:hAnsi="Times New Roman"/>
          <w:b w:val="0"/>
          <w:sz w:val="24"/>
          <w:lang w:val="en-US"/>
        </w:rPr>
        <w:t>Nesting sites -</w:t>
      </w:r>
      <w:r w:rsidRPr="00D110C8">
        <w:rPr>
          <w:rFonts w:ascii="Times New Roman" w:hAnsi="Times New Roman"/>
          <w:b w:val="0"/>
          <w:sz w:val="24"/>
          <w:lang w:val="en-US"/>
        </w:rPr>
        <w:t xml:space="preserve"> provide the total length in Kilometers of the beach used by the turtles. </w:t>
      </w:r>
    </w:p>
    <w:p w:rsidR="00D110C8" w:rsidRPr="00D110C8" w:rsidRDefault="00D110C8" w:rsidP="00D110C8">
      <w:pPr>
        <w:numPr>
          <w:ilvl w:val="1"/>
          <w:numId w:val="3"/>
        </w:numPr>
        <w:autoSpaceDE w:val="0"/>
        <w:autoSpaceDN w:val="0"/>
        <w:adjustRightInd w:val="0"/>
        <w:ind w:left="1440" w:hanging="360"/>
        <w:jc w:val="both"/>
        <w:rPr>
          <w:rFonts w:ascii="Times New Roman" w:hAnsi="Times New Roman"/>
          <w:b w:val="0"/>
          <w:sz w:val="24"/>
          <w:lang w:val="en-US"/>
        </w:rPr>
      </w:pPr>
      <w:r w:rsidRPr="00D110C8">
        <w:rPr>
          <w:rFonts w:ascii="Times New Roman" w:hAnsi="Times New Roman"/>
          <w:b w:val="0"/>
          <w:bCs w:val="0"/>
          <w:sz w:val="24"/>
          <w:lang w:val="en-US"/>
        </w:rPr>
        <w:t xml:space="preserve">- </w:t>
      </w:r>
      <w:r w:rsidRPr="00D110C8">
        <w:rPr>
          <w:rFonts w:ascii="Times New Roman" w:hAnsi="Times New Roman"/>
          <w:b w:val="0"/>
          <w:bCs w:val="0"/>
          <w:sz w:val="24"/>
          <w:lang w:val="en-US"/>
        </w:rPr>
        <w:tab/>
      </w:r>
      <w:r w:rsidRPr="00D110C8">
        <w:rPr>
          <w:rFonts w:ascii="Times New Roman" w:hAnsi="Times New Roman"/>
          <w:b w:val="0"/>
          <w:sz w:val="24"/>
          <w:lang w:val="en-US"/>
        </w:rPr>
        <w:t xml:space="preserve">Foraging sites (or feeding areas) provide the extension in Hectares (if available). </w:t>
      </w:r>
    </w:p>
    <w:p w:rsidR="00D110C8" w:rsidRDefault="00D110C8" w:rsidP="00D110C8">
      <w:pPr>
        <w:numPr>
          <w:ilvl w:val="1"/>
          <w:numId w:val="3"/>
        </w:numPr>
        <w:autoSpaceDE w:val="0"/>
        <w:autoSpaceDN w:val="0"/>
        <w:adjustRightInd w:val="0"/>
        <w:ind w:left="1440" w:hanging="360"/>
        <w:jc w:val="both"/>
        <w:rPr>
          <w:rFonts w:ascii="Times New Roman" w:hAnsi="Times New Roman"/>
          <w:b w:val="0"/>
          <w:sz w:val="24"/>
          <w:lang w:val="en-GB"/>
        </w:rPr>
      </w:pPr>
      <w:r w:rsidRPr="00D110C8">
        <w:rPr>
          <w:rFonts w:ascii="Times New Roman" w:hAnsi="Times New Roman"/>
          <w:b w:val="0"/>
          <w:bCs w:val="0"/>
          <w:sz w:val="24"/>
          <w:lang w:val="en-GB"/>
        </w:rPr>
        <w:t xml:space="preserve">- </w:t>
      </w:r>
      <w:r w:rsidRPr="00D110C8">
        <w:rPr>
          <w:rFonts w:ascii="Times New Roman" w:hAnsi="Times New Roman"/>
          <w:b w:val="0"/>
          <w:bCs w:val="0"/>
          <w:sz w:val="24"/>
          <w:lang w:val="en-GB"/>
        </w:rPr>
        <w:tab/>
      </w:r>
      <w:r w:rsidRPr="00D110C8">
        <w:rPr>
          <w:rFonts w:ascii="Times New Roman" w:hAnsi="Times New Roman"/>
          <w:b w:val="0"/>
          <w:sz w:val="24"/>
          <w:lang w:val="en-GB"/>
        </w:rPr>
        <w:t xml:space="preserve">Migratory Routes: not applicable </w:t>
      </w:r>
    </w:p>
    <w:p w:rsidR="00D110C8" w:rsidRPr="00D110C8" w:rsidRDefault="00D110C8" w:rsidP="00D110C8">
      <w:pPr>
        <w:numPr>
          <w:ilvl w:val="1"/>
          <w:numId w:val="3"/>
        </w:numPr>
        <w:autoSpaceDE w:val="0"/>
        <w:autoSpaceDN w:val="0"/>
        <w:adjustRightInd w:val="0"/>
        <w:ind w:left="1440" w:hanging="360"/>
        <w:jc w:val="both"/>
        <w:rPr>
          <w:rFonts w:ascii="Times New Roman" w:hAnsi="Times New Roman"/>
          <w:b w:val="0"/>
          <w:sz w:val="24"/>
          <w:lang w:val="en-GB"/>
        </w:rPr>
      </w:pPr>
    </w:p>
    <w:p w:rsidR="00D110C8" w:rsidRPr="00D110C8" w:rsidRDefault="00D110C8" w:rsidP="00D110C8">
      <w:pPr>
        <w:numPr>
          <w:ilvl w:val="1"/>
          <w:numId w:val="4"/>
        </w:numPr>
        <w:autoSpaceDE w:val="0"/>
        <w:autoSpaceDN w:val="0"/>
        <w:adjustRightInd w:val="0"/>
        <w:ind w:left="1080" w:hanging="360"/>
        <w:jc w:val="both"/>
        <w:rPr>
          <w:rFonts w:ascii="Times New Roman" w:hAnsi="Times New Roman"/>
          <w:b w:val="0"/>
          <w:sz w:val="24"/>
          <w:highlight w:val="darkGreen"/>
          <w:lang w:val="en-US"/>
        </w:rPr>
      </w:pPr>
      <w:r w:rsidRPr="00D110C8">
        <w:rPr>
          <w:rFonts w:ascii="Times New Roman" w:hAnsi="Times New Roman"/>
          <w:b w:val="0"/>
          <w:sz w:val="24"/>
          <w:lang w:val="en-US"/>
        </w:rPr>
        <w:t xml:space="preserve">d. </w:t>
      </w:r>
      <w:r w:rsidRPr="00D110C8">
        <w:rPr>
          <w:rFonts w:ascii="Times New Roman" w:hAnsi="Times New Roman"/>
          <w:b w:val="0"/>
          <w:sz w:val="24"/>
          <w:lang w:val="en-US"/>
        </w:rPr>
        <w:tab/>
        <w:t>Category of protection: Indicate if the area is declared as some type of protected area, the name of the Management Category, briefly describe in terms of use or protection offered</w:t>
      </w:r>
      <w:r w:rsidR="00C77562">
        <w:rPr>
          <w:rFonts w:ascii="Times New Roman" w:hAnsi="Times New Roman"/>
          <w:b w:val="0"/>
          <w:sz w:val="24"/>
          <w:lang w:val="en-US"/>
        </w:rPr>
        <w:t>.</w:t>
      </w:r>
      <w:r w:rsidRPr="00D110C8">
        <w:rPr>
          <w:rFonts w:ascii="Times New Roman" w:hAnsi="Times New Roman"/>
          <w:b w:val="0"/>
          <w:sz w:val="24"/>
          <w:lang w:val="en-US"/>
        </w:rPr>
        <w:t xml:space="preserve"> </w:t>
      </w:r>
    </w:p>
    <w:p w:rsidR="00D110C8" w:rsidRPr="00D110C8" w:rsidRDefault="00D110C8" w:rsidP="00D110C8">
      <w:pPr>
        <w:numPr>
          <w:ilvl w:val="1"/>
          <w:numId w:val="4"/>
        </w:numPr>
        <w:autoSpaceDE w:val="0"/>
        <w:autoSpaceDN w:val="0"/>
        <w:adjustRightInd w:val="0"/>
        <w:ind w:left="1080" w:hanging="360"/>
        <w:jc w:val="both"/>
        <w:rPr>
          <w:rFonts w:ascii="Times New Roman" w:hAnsi="Times New Roman"/>
          <w:b w:val="0"/>
          <w:sz w:val="24"/>
          <w:highlight w:val="darkGreen"/>
          <w:lang w:val="en-US"/>
        </w:rPr>
      </w:pPr>
    </w:p>
    <w:p w:rsidR="00D110C8" w:rsidRPr="00D110C8" w:rsidRDefault="00C77562" w:rsidP="00D110C8">
      <w:pPr>
        <w:ind w:left="1080" w:hanging="360"/>
        <w:jc w:val="both"/>
        <w:rPr>
          <w:rFonts w:ascii="Times New Roman" w:hAnsi="Times New Roman"/>
          <w:b w:val="0"/>
          <w:sz w:val="24"/>
          <w:lang w:val="en-US"/>
        </w:rPr>
      </w:pPr>
      <w:r>
        <w:rPr>
          <w:rFonts w:ascii="Times New Roman" w:hAnsi="Times New Roman"/>
          <w:b w:val="0"/>
          <w:sz w:val="24"/>
          <w:lang w:val="en-US"/>
        </w:rPr>
        <w:t>e. Estimations</w:t>
      </w:r>
      <w:r w:rsidR="00D110C8" w:rsidRPr="00D110C8">
        <w:rPr>
          <w:rFonts w:ascii="Times New Roman" w:hAnsi="Times New Roman"/>
          <w:b w:val="0"/>
          <w:sz w:val="24"/>
          <w:lang w:val="en-US"/>
        </w:rPr>
        <w:t xml:space="preserve">: Select an estimate of the number of clutches and hatchlings per year. The ranges for clutches are: unknown, unavailable, 0-10, 11-100, 101-500, 501-1000, 1001-5000, 5001-10000, 10001-100000, 100001-500000, &gt;500000. The ranges for hatchlings are: unknown, not available, 0-1000, 1001-10000, 10001-50000, 50001-100000, 100001-500000, 500001-1000000, 1000001-1000000, 1000001-5000000, &gt;5000000. On a separate sheet, provide a brief description/justification on why each site that was mentioned is considered important (sites with greater abundance, </w:t>
      </w:r>
      <w:r w:rsidR="00D110C8" w:rsidRPr="00D110C8">
        <w:rPr>
          <w:rFonts w:ascii="Times New Roman" w:hAnsi="Times New Roman"/>
          <w:b w:val="0"/>
          <w:sz w:val="24"/>
          <w:lang w:val="en-US"/>
        </w:rPr>
        <w:lastRenderedPageBreak/>
        <w:t xml:space="preserve">endemism, genetic, others). Include historical information (graphic and/or tables) showing the population status of each species present in the site. If available, provide information on the species for a wider region than the specific nesting place. </w:t>
      </w:r>
    </w:p>
    <w:p w:rsidR="00745851" w:rsidRPr="00745851" w:rsidRDefault="00745851" w:rsidP="00745851">
      <w:pPr>
        <w:ind w:left="720"/>
        <w:rPr>
          <w:lang w:val="en-US"/>
        </w:rPr>
      </w:pPr>
    </w:p>
    <w:p w:rsidR="003E1861" w:rsidRDefault="003E1861">
      <w:pPr>
        <w:ind w:left="720"/>
        <w:rPr>
          <w:lang w:val="en-US"/>
        </w:rPr>
      </w:pPr>
    </w:p>
    <w:p w:rsidR="003E1861" w:rsidRPr="00D110C8" w:rsidRDefault="0043288F" w:rsidP="00D110C8">
      <w:pPr>
        <w:ind w:left="720"/>
        <w:rPr>
          <w:lang w:val="en-US"/>
        </w:rPr>
      </w:pPr>
      <w:r w:rsidRPr="003A11EF">
        <w:rPr>
          <w:lang w:val="en-US"/>
        </w:rPr>
        <w:object w:dxaOrig="1104" w:dyaOrig="856">
          <v:shape id="_x0000_i1034" type="#_x0000_t75" style="width:54.75pt;height:42.75pt" o:ole="">
            <v:imagedata r:id="rId18" o:title=""/>
          </v:shape>
          <o:OLEObject Type="Embed" ProgID="Excel.Sheet.8" ShapeID="_x0000_i1034" DrawAspect="Icon" ObjectID="_1341744082" r:id="rId19"/>
        </w:object>
      </w:r>
    </w:p>
    <w:p w:rsidR="004172EC" w:rsidRDefault="004172EC" w:rsidP="004172EC">
      <w:pPr>
        <w:rPr>
          <w:lang w:val="en-US"/>
        </w:rPr>
      </w:pPr>
    </w:p>
    <w:p w:rsidR="003E1861" w:rsidRDefault="003E1861">
      <w:pPr>
        <w:pStyle w:val="Heading3"/>
        <w:jc w:val="both"/>
        <w:rPr>
          <w:rFonts w:ascii="Times New Roman" w:hAnsi="Times New Roman"/>
          <w:sz w:val="24"/>
          <w:lang w:val="en-US"/>
        </w:rPr>
      </w:pPr>
      <w:r>
        <w:rPr>
          <w:rFonts w:ascii="Times New Roman" w:hAnsi="Times New Roman"/>
          <w:sz w:val="24"/>
          <w:lang w:val="en-US"/>
        </w:rPr>
        <w:t xml:space="preserve">2. Information regarding the use derived from sea turtles </w:t>
      </w:r>
    </w:p>
    <w:p w:rsidR="00D110C8" w:rsidRDefault="00D110C8" w:rsidP="00D110C8">
      <w:pPr>
        <w:rPr>
          <w:lang w:val="en-US"/>
        </w:rPr>
      </w:pPr>
    </w:p>
    <w:p w:rsidR="00D110C8" w:rsidRPr="00D110C8" w:rsidRDefault="00D110C8" w:rsidP="00D110C8">
      <w:pPr>
        <w:numPr>
          <w:ilvl w:val="1"/>
          <w:numId w:val="4"/>
        </w:numPr>
        <w:autoSpaceDE w:val="0"/>
        <w:autoSpaceDN w:val="0"/>
        <w:adjustRightInd w:val="0"/>
        <w:ind w:left="1080" w:hanging="360"/>
        <w:jc w:val="both"/>
        <w:rPr>
          <w:rFonts w:ascii="Times New Roman" w:hAnsi="Times New Roman"/>
          <w:b w:val="0"/>
          <w:sz w:val="24"/>
          <w:lang w:val="en-US"/>
        </w:rPr>
      </w:pPr>
      <w:r w:rsidRPr="00D110C8">
        <w:rPr>
          <w:rFonts w:ascii="Times New Roman" w:hAnsi="Times New Roman"/>
          <w:b w:val="0"/>
          <w:sz w:val="24"/>
          <w:lang w:val="en-US"/>
        </w:rPr>
        <w:t xml:space="preserve">a. </w:t>
      </w:r>
      <w:r w:rsidRPr="00D110C8">
        <w:rPr>
          <w:rFonts w:ascii="Times New Roman" w:hAnsi="Times New Roman"/>
          <w:b w:val="0"/>
          <w:sz w:val="24"/>
          <w:lang w:val="en-US"/>
        </w:rPr>
        <w:tab/>
        <w:t xml:space="preserve">The types of use (non consumptive/consumptive) may be, among others: </w:t>
      </w:r>
    </w:p>
    <w:p w:rsidR="00D110C8" w:rsidRDefault="00D110C8" w:rsidP="00D110C8">
      <w:pPr>
        <w:autoSpaceDE w:val="0"/>
        <w:autoSpaceDN w:val="0"/>
        <w:adjustRightInd w:val="0"/>
        <w:ind w:left="372" w:firstLine="708"/>
        <w:jc w:val="both"/>
        <w:rPr>
          <w:rFonts w:ascii="Times New Roman" w:hAnsi="Times New Roman"/>
          <w:b w:val="0"/>
          <w:sz w:val="24"/>
          <w:lang w:val="en-US"/>
        </w:rPr>
      </w:pPr>
      <w:r w:rsidRPr="00D110C8">
        <w:rPr>
          <w:rFonts w:ascii="Times New Roman" w:hAnsi="Times New Roman"/>
          <w:b w:val="0"/>
          <w:sz w:val="24"/>
          <w:lang w:val="en-US"/>
        </w:rPr>
        <w:t xml:space="preserve">Domestic (for subsistence), cultural, commercial, medicinal, tourism, scientific. </w:t>
      </w:r>
    </w:p>
    <w:p w:rsidR="00D110C8" w:rsidRPr="00D110C8" w:rsidRDefault="00D110C8" w:rsidP="00D110C8">
      <w:pPr>
        <w:autoSpaceDE w:val="0"/>
        <w:autoSpaceDN w:val="0"/>
        <w:adjustRightInd w:val="0"/>
        <w:ind w:left="372" w:firstLine="708"/>
        <w:jc w:val="both"/>
        <w:rPr>
          <w:rFonts w:ascii="Times New Roman" w:hAnsi="Times New Roman"/>
          <w:b w:val="0"/>
          <w:sz w:val="24"/>
          <w:lang w:val="en-US"/>
        </w:rPr>
      </w:pPr>
    </w:p>
    <w:p w:rsidR="00D110C8" w:rsidRDefault="00D110C8" w:rsidP="00D110C8">
      <w:pPr>
        <w:autoSpaceDE w:val="0"/>
        <w:autoSpaceDN w:val="0"/>
        <w:adjustRightInd w:val="0"/>
        <w:ind w:left="1080" w:hanging="360"/>
        <w:jc w:val="both"/>
        <w:rPr>
          <w:rFonts w:ascii="Times New Roman" w:hAnsi="Times New Roman"/>
          <w:b w:val="0"/>
          <w:sz w:val="24"/>
          <w:lang w:val="en-US"/>
        </w:rPr>
      </w:pPr>
      <w:r w:rsidRPr="00D110C8">
        <w:rPr>
          <w:rFonts w:ascii="Times New Roman" w:hAnsi="Times New Roman"/>
          <w:b w:val="0"/>
          <w:sz w:val="24"/>
          <w:lang w:val="en-US"/>
        </w:rPr>
        <w:t xml:space="preserve">b. </w:t>
      </w:r>
      <w:r w:rsidRPr="00D110C8">
        <w:rPr>
          <w:rFonts w:ascii="Times New Roman" w:hAnsi="Times New Roman"/>
          <w:b w:val="0"/>
          <w:sz w:val="24"/>
          <w:lang w:val="en-US"/>
        </w:rPr>
        <w:tab/>
        <w:t xml:space="preserve">Products or parts used: eggs, skin, carapace, meat, oil, craftsmanship, etc. </w:t>
      </w:r>
    </w:p>
    <w:p w:rsidR="00D110C8" w:rsidRPr="00D110C8" w:rsidRDefault="00D110C8" w:rsidP="00D110C8">
      <w:pPr>
        <w:autoSpaceDE w:val="0"/>
        <w:autoSpaceDN w:val="0"/>
        <w:adjustRightInd w:val="0"/>
        <w:ind w:left="1080" w:hanging="360"/>
        <w:jc w:val="both"/>
        <w:rPr>
          <w:rFonts w:ascii="Times New Roman" w:hAnsi="Times New Roman"/>
          <w:b w:val="0"/>
          <w:sz w:val="24"/>
          <w:lang w:val="en-US"/>
        </w:rPr>
      </w:pPr>
    </w:p>
    <w:p w:rsidR="00D110C8" w:rsidRDefault="00D110C8" w:rsidP="00D110C8">
      <w:pPr>
        <w:autoSpaceDE w:val="0"/>
        <w:autoSpaceDN w:val="0"/>
        <w:adjustRightInd w:val="0"/>
        <w:ind w:left="1080" w:hanging="360"/>
        <w:jc w:val="both"/>
        <w:rPr>
          <w:rFonts w:ascii="Times New Roman" w:hAnsi="Times New Roman"/>
          <w:b w:val="0"/>
          <w:sz w:val="24"/>
          <w:lang w:val="en-US"/>
        </w:rPr>
      </w:pPr>
      <w:r w:rsidRPr="00D110C8">
        <w:rPr>
          <w:rFonts w:ascii="Times New Roman" w:hAnsi="Times New Roman"/>
          <w:b w:val="0"/>
          <w:sz w:val="24"/>
          <w:lang w:val="en-US"/>
        </w:rPr>
        <w:t xml:space="preserve">c. </w:t>
      </w:r>
      <w:r w:rsidRPr="00D110C8">
        <w:rPr>
          <w:rFonts w:ascii="Times New Roman" w:hAnsi="Times New Roman"/>
          <w:b w:val="0"/>
          <w:sz w:val="24"/>
          <w:lang w:val="en-US"/>
        </w:rPr>
        <w:tab/>
      </w:r>
      <w:smartTag w:uri="urn:schemas-microsoft-com:office:smarttags" w:element="PlaceType">
        <w:r w:rsidRPr="00D110C8">
          <w:rPr>
            <w:rFonts w:ascii="Times New Roman" w:hAnsi="Times New Roman"/>
            <w:b w:val="0"/>
            <w:sz w:val="24"/>
            <w:lang w:val="en-US"/>
          </w:rPr>
          <w:t>Ocean</w:t>
        </w:r>
      </w:smartTag>
      <w:r w:rsidRPr="00D110C8">
        <w:rPr>
          <w:rFonts w:ascii="Times New Roman" w:hAnsi="Times New Roman"/>
          <w:b w:val="0"/>
          <w:sz w:val="24"/>
          <w:lang w:val="en-US"/>
        </w:rPr>
        <w:t xml:space="preserve"> </w:t>
      </w:r>
      <w:smartTag w:uri="urn:schemas-microsoft-com:office:smarttags" w:element="PlaceType">
        <w:r w:rsidRPr="00D110C8">
          <w:rPr>
            <w:rFonts w:ascii="Times New Roman" w:hAnsi="Times New Roman"/>
            <w:b w:val="0"/>
            <w:sz w:val="24"/>
            <w:lang w:val="en-US"/>
          </w:rPr>
          <w:t>Basin</w:t>
        </w:r>
      </w:smartTag>
      <w:r w:rsidRPr="00D110C8">
        <w:rPr>
          <w:rFonts w:ascii="Times New Roman" w:hAnsi="Times New Roman"/>
          <w:b w:val="0"/>
          <w:sz w:val="24"/>
          <w:lang w:val="en-US"/>
        </w:rPr>
        <w:t xml:space="preserve">: Pacific, Atlantic or </w:t>
      </w:r>
      <w:smartTag w:uri="urn:schemas-microsoft-com:office:smarttags" w:element="place">
        <w:r w:rsidRPr="00D110C8">
          <w:rPr>
            <w:rFonts w:ascii="Times New Roman" w:hAnsi="Times New Roman"/>
            <w:b w:val="0"/>
            <w:sz w:val="24"/>
            <w:lang w:val="en-US"/>
          </w:rPr>
          <w:t>Caribbean</w:t>
        </w:r>
      </w:smartTag>
      <w:r w:rsidRPr="00D110C8">
        <w:rPr>
          <w:rFonts w:ascii="Times New Roman" w:hAnsi="Times New Roman"/>
          <w:b w:val="0"/>
          <w:sz w:val="24"/>
          <w:lang w:val="en-US"/>
        </w:rPr>
        <w:t xml:space="preserve"> </w:t>
      </w:r>
    </w:p>
    <w:p w:rsidR="00D110C8" w:rsidRPr="00D110C8" w:rsidRDefault="00D110C8" w:rsidP="00D110C8">
      <w:pPr>
        <w:autoSpaceDE w:val="0"/>
        <w:autoSpaceDN w:val="0"/>
        <w:adjustRightInd w:val="0"/>
        <w:ind w:left="1080" w:hanging="360"/>
        <w:jc w:val="both"/>
        <w:rPr>
          <w:rFonts w:ascii="Times New Roman" w:hAnsi="Times New Roman"/>
          <w:b w:val="0"/>
          <w:sz w:val="24"/>
          <w:lang w:val="en-US"/>
        </w:rPr>
      </w:pPr>
    </w:p>
    <w:p w:rsidR="00D110C8" w:rsidRDefault="00D110C8" w:rsidP="00D110C8">
      <w:pPr>
        <w:autoSpaceDE w:val="0"/>
        <w:autoSpaceDN w:val="0"/>
        <w:adjustRightInd w:val="0"/>
        <w:ind w:left="1080" w:hanging="360"/>
        <w:jc w:val="both"/>
        <w:rPr>
          <w:rFonts w:ascii="Times New Roman" w:hAnsi="Times New Roman"/>
          <w:b w:val="0"/>
          <w:sz w:val="24"/>
          <w:lang w:val="en-US"/>
        </w:rPr>
      </w:pPr>
      <w:r w:rsidRPr="00D110C8">
        <w:rPr>
          <w:rFonts w:ascii="Times New Roman" w:hAnsi="Times New Roman"/>
          <w:b w:val="0"/>
          <w:sz w:val="24"/>
          <w:lang w:val="en-US"/>
        </w:rPr>
        <w:t xml:space="preserve">d. </w:t>
      </w:r>
      <w:r w:rsidRPr="00D110C8">
        <w:rPr>
          <w:rFonts w:ascii="Times New Roman" w:hAnsi="Times New Roman"/>
          <w:b w:val="0"/>
          <w:sz w:val="24"/>
          <w:lang w:val="en-US"/>
        </w:rPr>
        <w:tab/>
        <w:t xml:space="preserve">Origin: make reference to the law that forbids/allows it from </w:t>
      </w:r>
      <w:r w:rsidR="009A0CB7">
        <w:rPr>
          <w:rFonts w:ascii="Times New Roman" w:hAnsi="Times New Roman"/>
          <w:b w:val="0"/>
          <w:sz w:val="24"/>
          <w:lang w:val="en-US"/>
        </w:rPr>
        <w:t>section</w:t>
      </w:r>
      <w:r w:rsidRPr="00D110C8">
        <w:rPr>
          <w:rFonts w:ascii="Times New Roman" w:hAnsi="Times New Roman"/>
          <w:b w:val="0"/>
          <w:sz w:val="24"/>
          <w:lang w:val="en-US"/>
        </w:rPr>
        <w:t xml:space="preserve"> 4 (Juridical framework) of this form. </w:t>
      </w:r>
    </w:p>
    <w:p w:rsidR="00D110C8" w:rsidRPr="00D110C8" w:rsidRDefault="00D110C8" w:rsidP="00D110C8">
      <w:pPr>
        <w:autoSpaceDE w:val="0"/>
        <w:autoSpaceDN w:val="0"/>
        <w:adjustRightInd w:val="0"/>
        <w:ind w:left="1080" w:hanging="360"/>
        <w:jc w:val="both"/>
        <w:rPr>
          <w:rFonts w:ascii="Times New Roman" w:hAnsi="Times New Roman"/>
          <w:b w:val="0"/>
          <w:sz w:val="24"/>
          <w:lang w:val="en-US"/>
        </w:rPr>
      </w:pPr>
    </w:p>
    <w:p w:rsidR="00D110C8" w:rsidRPr="00D110C8" w:rsidRDefault="00D110C8" w:rsidP="00D110C8">
      <w:pPr>
        <w:autoSpaceDE w:val="0"/>
        <w:autoSpaceDN w:val="0"/>
        <w:adjustRightInd w:val="0"/>
        <w:ind w:left="1080" w:hanging="360"/>
        <w:jc w:val="both"/>
        <w:rPr>
          <w:rFonts w:ascii="Times New Roman" w:hAnsi="Times New Roman"/>
          <w:b w:val="0"/>
          <w:sz w:val="24"/>
        </w:rPr>
      </w:pPr>
      <w:r w:rsidRPr="00D110C8">
        <w:rPr>
          <w:rFonts w:ascii="Times New Roman" w:hAnsi="Times New Roman"/>
          <w:b w:val="0"/>
          <w:sz w:val="24"/>
        </w:rPr>
        <w:t xml:space="preserve">e. </w:t>
      </w:r>
      <w:r w:rsidRPr="00D110C8">
        <w:rPr>
          <w:rFonts w:ascii="Times New Roman" w:hAnsi="Times New Roman"/>
          <w:b w:val="0"/>
          <w:sz w:val="24"/>
        </w:rPr>
        <w:tab/>
        <w:t xml:space="preserve">Estimated annual quantity: </w:t>
      </w:r>
    </w:p>
    <w:p w:rsidR="00D110C8" w:rsidRPr="00D110C8" w:rsidRDefault="00D110C8" w:rsidP="00D110C8">
      <w:pPr>
        <w:numPr>
          <w:ilvl w:val="1"/>
          <w:numId w:val="4"/>
        </w:numPr>
        <w:autoSpaceDE w:val="0"/>
        <w:autoSpaceDN w:val="0"/>
        <w:adjustRightInd w:val="0"/>
        <w:ind w:left="1440" w:hanging="360"/>
        <w:jc w:val="both"/>
        <w:rPr>
          <w:rFonts w:ascii="Times New Roman" w:hAnsi="Times New Roman"/>
          <w:b w:val="0"/>
          <w:sz w:val="24"/>
          <w:lang w:val="en-US"/>
        </w:rPr>
      </w:pPr>
      <w:r w:rsidRPr="00D110C8">
        <w:rPr>
          <w:rFonts w:ascii="Times New Roman" w:hAnsi="Times New Roman"/>
          <w:b w:val="0"/>
          <w:sz w:val="24"/>
          <w:lang w:val="en-US"/>
        </w:rPr>
        <w:t xml:space="preserve">- </w:t>
      </w:r>
      <w:r w:rsidRPr="00D110C8">
        <w:rPr>
          <w:rFonts w:ascii="Times New Roman" w:hAnsi="Times New Roman"/>
          <w:b w:val="0"/>
          <w:sz w:val="24"/>
          <w:lang w:val="en-US"/>
        </w:rPr>
        <w:tab/>
        <w:t xml:space="preserve">Legal: refer to </w:t>
      </w:r>
      <w:r w:rsidR="00681D79">
        <w:rPr>
          <w:rFonts w:ascii="Times New Roman" w:hAnsi="Times New Roman"/>
          <w:b w:val="0"/>
          <w:sz w:val="24"/>
          <w:lang w:val="en-US"/>
        </w:rPr>
        <w:t>section</w:t>
      </w:r>
      <w:r w:rsidRPr="00D110C8">
        <w:rPr>
          <w:rFonts w:ascii="Times New Roman" w:hAnsi="Times New Roman"/>
          <w:b w:val="0"/>
          <w:sz w:val="24"/>
          <w:lang w:val="en-US"/>
        </w:rPr>
        <w:t xml:space="preserve"> 5 (Exceptions) of this form </w:t>
      </w:r>
    </w:p>
    <w:p w:rsidR="00D110C8" w:rsidRDefault="00D110C8" w:rsidP="00D110C8">
      <w:pPr>
        <w:numPr>
          <w:ilvl w:val="1"/>
          <w:numId w:val="4"/>
        </w:numPr>
        <w:autoSpaceDE w:val="0"/>
        <w:autoSpaceDN w:val="0"/>
        <w:adjustRightInd w:val="0"/>
        <w:ind w:left="1440" w:hanging="360"/>
        <w:jc w:val="both"/>
        <w:rPr>
          <w:rFonts w:ascii="Times New Roman" w:hAnsi="Times New Roman"/>
          <w:b w:val="0"/>
          <w:sz w:val="24"/>
          <w:lang w:val="en-US"/>
        </w:rPr>
      </w:pPr>
      <w:r w:rsidRPr="00D110C8">
        <w:rPr>
          <w:rFonts w:ascii="Times New Roman" w:hAnsi="Times New Roman"/>
          <w:b w:val="0"/>
          <w:sz w:val="24"/>
          <w:lang w:val="en-US"/>
        </w:rPr>
        <w:t xml:space="preserve">- </w:t>
      </w:r>
      <w:r w:rsidRPr="00D110C8">
        <w:rPr>
          <w:rFonts w:ascii="Times New Roman" w:hAnsi="Times New Roman"/>
          <w:b w:val="0"/>
          <w:sz w:val="24"/>
          <w:lang w:val="en-US"/>
        </w:rPr>
        <w:tab/>
        <w:t xml:space="preserve">Illegal: total amount of eggs or clutches, total animals (per sex, per stage) </w:t>
      </w:r>
    </w:p>
    <w:p w:rsidR="00D110C8" w:rsidRPr="00D110C8" w:rsidRDefault="00D110C8" w:rsidP="00D110C8">
      <w:pPr>
        <w:numPr>
          <w:ilvl w:val="1"/>
          <w:numId w:val="4"/>
        </w:numPr>
        <w:autoSpaceDE w:val="0"/>
        <w:autoSpaceDN w:val="0"/>
        <w:adjustRightInd w:val="0"/>
        <w:ind w:left="1440" w:hanging="360"/>
        <w:jc w:val="both"/>
        <w:rPr>
          <w:rFonts w:ascii="Times New Roman" w:hAnsi="Times New Roman"/>
          <w:b w:val="0"/>
          <w:sz w:val="24"/>
          <w:lang w:val="en-US"/>
        </w:rPr>
      </w:pPr>
    </w:p>
    <w:p w:rsidR="00D110C8" w:rsidRPr="00D110C8" w:rsidRDefault="00D110C8" w:rsidP="00D110C8">
      <w:pPr>
        <w:numPr>
          <w:ilvl w:val="1"/>
          <w:numId w:val="4"/>
        </w:numPr>
        <w:autoSpaceDE w:val="0"/>
        <w:autoSpaceDN w:val="0"/>
        <w:adjustRightInd w:val="0"/>
        <w:ind w:left="1080" w:hanging="360"/>
        <w:jc w:val="both"/>
        <w:rPr>
          <w:rFonts w:ascii="Times New Roman" w:hAnsi="Times New Roman"/>
          <w:b w:val="0"/>
          <w:sz w:val="24"/>
          <w:lang w:val="en-US"/>
        </w:rPr>
      </w:pPr>
      <w:r w:rsidRPr="00D110C8">
        <w:rPr>
          <w:rFonts w:ascii="Times New Roman" w:hAnsi="Times New Roman"/>
          <w:b w:val="0"/>
          <w:sz w:val="24"/>
          <w:lang w:val="en-US"/>
        </w:rPr>
        <w:t xml:space="preserve">f. </w:t>
      </w:r>
      <w:r w:rsidRPr="00D110C8">
        <w:rPr>
          <w:rFonts w:ascii="Times New Roman" w:hAnsi="Times New Roman"/>
          <w:b w:val="0"/>
          <w:sz w:val="24"/>
          <w:lang w:val="en-US"/>
        </w:rPr>
        <w:tab/>
        <w:t xml:space="preserve">Actions: refer to </w:t>
      </w:r>
      <w:r w:rsidR="00681D79">
        <w:rPr>
          <w:rFonts w:ascii="Times New Roman" w:hAnsi="Times New Roman"/>
          <w:b w:val="0"/>
          <w:sz w:val="24"/>
          <w:lang w:val="en-US"/>
        </w:rPr>
        <w:t>section</w:t>
      </w:r>
      <w:r w:rsidRPr="00D110C8">
        <w:rPr>
          <w:rFonts w:ascii="Times New Roman" w:hAnsi="Times New Roman"/>
          <w:b w:val="0"/>
          <w:sz w:val="24"/>
          <w:lang w:val="en-US"/>
        </w:rPr>
        <w:t xml:space="preserve"> 6 (Actions for conservation) of this form </w:t>
      </w:r>
    </w:p>
    <w:p w:rsidR="00D110C8" w:rsidRPr="00D110C8" w:rsidRDefault="00D110C8" w:rsidP="00D110C8">
      <w:pPr>
        <w:rPr>
          <w:lang w:val="en-US"/>
        </w:rPr>
      </w:pPr>
    </w:p>
    <w:p w:rsidR="003E1861" w:rsidRDefault="003E1861">
      <w:pPr>
        <w:rPr>
          <w:rFonts w:ascii="Times New Roman" w:hAnsi="Times New Roman"/>
          <w:b w:val="0"/>
          <w:sz w:val="24"/>
          <w:lang w:val="en-US"/>
        </w:rPr>
      </w:pPr>
    </w:p>
    <w:p w:rsidR="003E1861" w:rsidRDefault="0043288F" w:rsidP="004172EC">
      <w:pPr>
        <w:rPr>
          <w:rFonts w:ascii="Times New Roman" w:hAnsi="Times New Roman"/>
          <w:sz w:val="24"/>
          <w:lang w:val="en-US"/>
        </w:rPr>
      </w:pPr>
      <w:r w:rsidRPr="003A11EF">
        <w:rPr>
          <w:lang w:val="en-US"/>
        </w:rPr>
        <w:object w:dxaOrig="1104" w:dyaOrig="856">
          <v:shape id="_x0000_i1035" type="#_x0000_t75" style="width:54.75pt;height:42.75pt" o:ole="">
            <v:imagedata r:id="rId20" o:title=""/>
          </v:shape>
          <o:OLEObject Type="Embed" ProgID="Excel.Sheet.8" ShapeID="_x0000_i1035" DrawAspect="Icon" ObjectID="_1341744083" r:id="rId21"/>
        </w:object>
      </w:r>
    </w:p>
    <w:p w:rsidR="003E1861" w:rsidRDefault="000C6BE7">
      <w:pPr>
        <w:pStyle w:val="Heading4"/>
        <w:jc w:val="both"/>
        <w:rPr>
          <w:rFonts w:ascii="Times New Roman" w:hAnsi="Times New Roman"/>
          <w:sz w:val="24"/>
          <w:lang w:val="en-US"/>
        </w:rPr>
      </w:pPr>
      <w:r>
        <w:rPr>
          <w:rFonts w:ascii="Times New Roman" w:hAnsi="Times New Roman"/>
          <w:sz w:val="24"/>
          <w:lang w:val="en-US"/>
        </w:rPr>
        <w:br w:type="page"/>
      </w:r>
      <w:r w:rsidR="003E1861">
        <w:rPr>
          <w:rFonts w:ascii="Times New Roman" w:hAnsi="Times New Roman"/>
          <w:sz w:val="24"/>
          <w:lang w:val="en-US"/>
        </w:rPr>
        <w:lastRenderedPageBreak/>
        <w:t>3. Main threats</w:t>
      </w:r>
    </w:p>
    <w:p w:rsidR="00A3782B" w:rsidRPr="00A3782B" w:rsidRDefault="00A3782B" w:rsidP="00A3782B">
      <w:pPr>
        <w:autoSpaceDE w:val="0"/>
        <w:autoSpaceDN w:val="0"/>
        <w:adjustRightInd w:val="0"/>
        <w:ind w:left="360" w:right="-342"/>
        <w:jc w:val="both"/>
        <w:rPr>
          <w:rFonts w:ascii="Times New Roman" w:hAnsi="Times New Roman"/>
          <w:b w:val="0"/>
          <w:sz w:val="24"/>
          <w:lang w:val="en-US"/>
        </w:rPr>
      </w:pPr>
      <w:r w:rsidRPr="00A3782B">
        <w:rPr>
          <w:rFonts w:ascii="Times New Roman" w:hAnsi="Times New Roman"/>
          <w:b w:val="0"/>
          <w:sz w:val="24"/>
          <w:lang w:val="en-US"/>
        </w:rPr>
        <w:t xml:space="preserve">Add sheets with additional observations whenever necessary. </w:t>
      </w:r>
    </w:p>
    <w:p w:rsidR="00A3782B" w:rsidRDefault="00A3782B">
      <w:pPr>
        <w:pStyle w:val="Header"/>
        <w:tabs>
          <w:tab w:val="clear" w:pos="4252"/>
          <w:tab w:val="clear" w:pos="8504"/>
        </w:tabs>
        <w:ind w:firstLine="720"/>
        <w:jc w:val="both"/>
        <w:rPr>
          <w:rFonts w:ascii="Times New Roman" w:hAnsi="Times New Roman"/>
          <w:sz w:val="24"/>
          <w:lang w:val="en-US"/>
        </w:rPr>
      </w:pPr>
    </w:p>
    <w:p w:rsidR="003E1861" w:rsidRDefault="003E1861">
      <w:pPr>
        <w:pStyle w:val="Header"/>
        <w:tabs>
          <w:tab w:val="clear" w:pos="4252"/>
          <w:tab w:val="clear" w:pos="8504"/>
        </w:tabs>
        <w:ind w:firstLine="720"/>
        <w:jc w:val="both"/>
        <w:rPr>
          <w:rFonts w:ascii="Times New Roman" w:hAnsi="Times New Roman"/>
          <w:sz w:val="24"/>
          <w:lang w:val="en-US"/>
        </w:rPr>
      </w:pPr>
      <w:r>
        <w:rPr>
          <w:rFonts w:ascii="Times New Roman" w:hAnsi="Times New Roman"/>
          <w:sz w:val="24"/>
          <w:lang w:val="en-US"/>
        </w:rPr>
        <w:t>3.1 Habitat and other threats</w:t>
      </w:r>
    </w:p>
    <w:p w:rsidR="00A3782B" w:rsidRPr="00702980" w:rsidRDefault="00A3782B" w:rsidP="00A3782B">
      <w:pPr>
        <w:numPr>
          <w:ilvl w:val="1"/>
          <w:numId w:val="4"/>
        </w:numPr>
        <w:autoSpaceDE w:val="0"/>
        <w:autoSpaceDN w:val="0"/>
        <w:adjustRightInd w:val="0"/>
        <w:ind w:left="1080" w:right="18" w:hanging="360"/>
        <w:jc w:val="both"/>
        <w:rPr>
          <w:rFonts w:ascii="Times New Roman" w:hAnsi="Times New Roman"/>
          <w:b w:val="0"/>
          <w:sz w:val="24"/>
          <w:lang w:val="en-US"/>
        </w:rPr>
      </w:pPr>
      <w:r w:rsidRPr="00702980">
        <w:rPr>
          <w:rFonts w:ascii="Times New Roman" w:hAnsi="Times New Roman"/>
          <w:b w:val="0"/>
          <w:sz w:val="24"/>
          <w:lang w:val="en-US"/>
        </w:rPr>
        <w:t xml:space="preserve">a. </w:t>
      </w:r>
      <w:r w:rsidRPr="00702980">
        <w:rPr>
          <w:rFonts w:ascii="Times New Roman" w:hAnsi="Times New Roman"/>
          <w:b w:val="0"/>
          <w:sz w:val="24"/>
          <w:lang w:val="en-US"/>
        </w:rPr>
        <w:tab/>
        <w:t xml:space="preserve">Using the following list, select the main threats and list the species affected, considering reproduction and foraging sites and migratory routes. </w:t>
      </w:r>
    </w:p>
    <w:p w:rsidR="00A3782B" w:rsidRPr="00702980" w:rsidRDefault="00A3782B" w:rsidP="00A3782B">
      <w:pPr>
        <w:numPr>
          <w:ilvl w:val="1"/>
          <w:numId w:val="4"/>
        </w:numPr>
        <w:autoSpaceDE w:val="0"/>
        <w:autoSpaceDN w:val="0"/>
        <w:adjustRightInd w:val="0"/>
        <w:ind w:left="1440" w:right="18" w:hanging="284"/>
        <w:jc w:val="both"/>
        <w:rPr>
          <w:rFonts w:ascii="Times New Roman" w:hAnsi="Times New Roman"/>
          <w:b w:val="0"/>
          <w:sz w:val="24"/>
          <w:lang w:val="en-US"/>
        </w:rPr>
      </w:pPr>
      <w:r w:rsidRPr="00702980">
        <w:rPr>
          <w:rFonts w:ascii="Times New Roman" w:hAnsi="Times New Roman"/>
          <w:b w:val="0"/>
          <w:sz w:val="24"/>
          <w:lang w:val="en-US"/>
        </w:rPr>
        <w:t xml:space="preserve">- Accumulation of sand or presence of contention structures (please indicate) </w:t>
      </w:r>
    </w:p>
    <w:p w:rsidR="00A3782B" w:rsidRPr="00702980" w:rsidRDefault="00A3782B" w:rsidP="00A3782B">
      <w:pPr>
        <w:numPr>
          <w:ilvl w:val="1"/>
          <w:numId w:val="4"/>
        </w:numPr>
        <w:autoSpaceDE w:val="0"/>
        <w:autoSpaceDN w:val="0"/>
        <w:adjustRightInd w:val="0"/>
        <w:ind w:left="1440" w:right="18" w:hanging="284"/>
        <w:jc w:val="both"/>
        <w:rPr>
          <w:rFonts w:ascii="Times New Roman" w:hAnsi="Times New Roman"/>
          <w:b w:val="0"/>
          <w:sz w:val="24"/>
          <w:lang w:val="en-US"/>
        </w:rPr>
      </w:pPr>
      <w:r w:rsidRPr="00702980">
        <w:rPr>
          <w:rFonts w:ascii="Times New Roman" w:hAnsi="Times New Roman"/>
          <w:b w:val="0"/>
          <w:sz w:val="24"/>
          <w:lang w:val="en-US"/>
        </w:rPr>
        <w:t xml:space="preserve">- Sand mining </w:t>
      </w:r>
    </w:p>
    <w:p w:rsidR="00A3782B" w:rsidRPr="00702980" w:rsidRDefault="00A3782B" w:rsidP="00A3782B">
      <w:pPr>
        <w:numPr>
          <w:ilvl w:val="1"/>
          <w:numId w:val="4"/>
        </w:numPr>
        <w:autoSpaceDE w:val="0"/>
        <w:autoSpaceDN w:val="0"/>
        <w:adjustRightInd w:val="0"/>
        <w:ind w:left="1440" w:right="18" w:hanging="284"/>
        <w:jc w:val="both"/>
        <w:rPr>
          <w:rFonts w:ascii="Times New Roman" w:hAnsi="Times New Roman"/>
          <w:b w:val="0"/>
          <w:sz w:val="24"/>
          <w:lang w:val="en-US"/>
        </w:rPr>
      </w:pPr>
      <w:r w:rsidRPr="00702980">
        <w:rPr>
          <w:rFonts w:ascii="Times New Roman" w:hAnsi="Times New Roman"/>
          <w:b w:val="0"/>
          <w:sz w:val="24"/>
          <w:lang w:val="en-US"/>
        </w:rPr>
        <w:t xml:space="preserve">- Beach Erosion </w:t>
      </w:r>
    </w:p>
    <w:p w:rsidR="00A3782B" w:rsidRPr="00702980" w:rsidRDefault="00A3782B" w:rsidP="00A3782B">
      <w:pPr>
        <w:numPr>
          <w:ilvl w:val="1"/>
          <w:numId w:val="4"/>
        </w:numPr>
        <w:autoSpaceDE w:val="0"/>
        <w:autoSpaceDN w:val="0"/>
        <w:adjustRightInd w:val="0"/>
        <w:ind w:left="1440" w:right="18" w:hanging="284"/>
        <w:jc w:val="both"/>
        <w:rPr>
          <w:rFonts w:ascii="Times New Roman" w:hAnsi="Times New Roman"/>
          <w:b w:val="0"/>
          <w:sz w:val="24"/>
          <w:lang w:val="en-US"/>
        </w:rPr>
      </w:pPr>
      <w:r w:rsidRPr="00702980">
        <w:rPr>
          <w:rFonts w:ascii="Times New Roman" w:hAnsi="Times New Roman"/>
          <w:b w:val="0"/>
          <w:sz w:val="24"/>
          <w:lang w:val="en-US"/>
        </w:rPr>
        <w:t xml:space="preserve">- Construction and infrastructure on the beach </w:t>
      </w:r>
    </w:p>
    <w:p w:rsidR="00A3782B" w:rsidRPr="00702980" w:rsidRDefault="00A3782B" w:rsidP="00A3782B">
      <w:pPr>
        <w:numPr>
          <w:ilvl w:val="1"/>
          <w:numId w:val="4"/>
        </w:numPr>
        <w:autoSpaceDE w:val="0"/>
        <w:autoSpaceDN w:val="0"/>
        <w:adjustRightInd w:val="0"/>
        <w:ind w:left="1440" w:right="18" w:hanging="284"/>
        <w:jc w:val="both"/>
        <w:rPr>
          <w:rFonts w:ascii="Times New Roman" w:hAnsi="Times New Roman"/>
          <w:b w:val="0"/>
          <w:sz w:val="24"/>
          <w:lang w:val="en-US"/>
        </w:rPr>
      </w:pPr>
      <w:r w:rsidRPr="00702980">
        <w:rPr>
          <w:rFonts w:ascii="Times New Roman" w:hAnsi="Times New Roman"/>
          <w:b w:val="0"/>
          <w:sz w:val="24"/>
          <w:lang w:val="en-US"/>
        </w:rPr>
        <w:t xml:space="preserve">- Inadequate management of tourism </w:t>
      </w:r>
    </w:p>
    <w:p w:rsidR="00A3782B" w:rsidRPr="00702980" w:rsidRDefault="00A3782B" w:rsidP="00A3782B">
      <w:pPr>
        <w:numPr>
          <w:ilvl w:val="1"/>
          <w:numId w:val="4"/>
        </w:numPr>
        <w:autoSpaceDE w:val="0"/>
        <w:autoSpaceDN w:val="0"/>
        <w:adjustRightInd w:val="0"/>
        <w:ind w:left="1440" w:right="18" w:hanging="284"/>
        <w:jc w:val="both"/>
        <w:rPr>
          <w:rFonts w:ascii="Times New Roman" w:hAnsi="Times New Roman"/>
          <w:b w:val="0"/>
          <w:sz w:val="24"/>
          <w:lang w:val="en-US"/>
        </w:rPr>
      </w:pPr>
      <w:r w:rsidRPr="00702980">
        <w:rPr>
          <w:rFonts w:ascii="Times New Roman" w:hAnsi="Times New Roman"/>
          <w:b w:val="0"/>
          <w:sz w:val="24"/>
          <w:lang w:val="en-US"/>
        </w:rPr>
        <w:t xml:space="preserve">- Other human activities </w:t>
      </w:r>
    </w:p>
    <w:p w:rsidR="00A3782B" w:rsidRPr="00702980" w:rsidRDefault="00A3782B" w:rsidP="00A3782B">
      <w:pPr>
        <w:numPr>
          <w:ilvl w:val="1"/>
          <w:numId w:val="4"/>
        </w:numPr>
        <w:autoSpaceDE w:val="0"/>
        <w:autoSpaceDN w:val="0"/>
        <w:adjustRightInd w:val="0"/>
        <w:ind w:left="1440" w:right="18" w:hanging="284"/>
        <w:jc w:val="both"/>
        <w:rPr>
          <w:rFonts w:ascii="Times New Roman" w:hAnsi="Times New Roman"/>
          <w:b w:val="0"/>
          <w:sz w:val="24"/>
          <w:lang w:val="en-US"/>
        </w:rPr>
      </w:pPr>
      <w:r w:rsidRPr="00702980">
        <w:rPr>
          <w:rFonts w:ascii="Times New Roman" w:hAnsi="Times New Roman"/>
          <w:b w:val="0"/>
          <w:sz w:val="24"/>
          <w:lang w:val="en-US"/>
        </w:rPr>
        <w:t xml:space="preserve">- Beach driving </w:t>
      </w:r>
    </w:p>
    <w:p w:rsidR="00A3782B" w:rsidRPr="00702980" w:rsidRDefault="00A3782B" w:rsidP="00A3782B">
      <w:pPr>
        <w:numPr>
          <w:ilvl w:val="1"/>
          <w:numId w:val="4"/>
        </w:numPr>
        <w:autoSpaceDE w:val="0"/>
        <w:autoSpaceDN w:val="0"/>
        <w:adjustRightInd w:val="0"/>
        <w:ind w:left="1440" w:right="18" w:hanging="284"/>
        <w:jc w:val="both"/>
        <w:rPr>
          <w:rFonts w:ascii="Times New Roman" w:hAnsi="Times New Roman"/>
          <w:b w:val="0"/>
          <w:sz w:val="24"/>
          <w:lang w:val="en-US"/>
        </w:rPr>
      </w:pPr>
      <w:r w:rsidRPr="00702980">
        <w:rPr>
          <w:rFonts w:ascii="Times New Roman" w:hAnsi="Times New Roman"/>
          <w:b w:val="0"/>
          <w:sz w:val="24"/>
          <w:lang w:val="en-US"/>
        </w:rPr>
        <w:t xml:space="preserve">- Noise pollution (explain) </w:t>
      </w:r>
    </w:p>
    <w:p w:rsidR="00A3782B" w:rsidRPr="00702980" w:rsidRDefault="00A3782B" w:rsidP="00A3782B">
      <w:pPr>
        <w:numPr>
          <w:ilvl w:val="1"/>
          <w:numId w:val="4"/>
        </w:numPr>
        <w:autoSpaceDE w:val="0"/>
        <w:autoSpaceDN w:val="0"/>
        <w:adjustRightInd w:val="0"/>
        <w:ind w:left="1440" w:right="18" w:hanging="284"/>
        <w:jc w:val="both"/>
        <w:rPr>
          <w:rFonts w:ascii="Times New Roman" w:hAnsi="Times New Roman"/>
          <w:b w:val="0"/>
          <w:sz w:val="24"/>
          <w:lang w:val="en-US"/>
        </w:rPr>
      </w:pPr>
      <w:r w:rsidRPr="00702980">
        <w:rPr>
          <w:rFonts w:ascii="Times New Roman" w:hAnsi="Times New Roman"/>
          <w:b w:val="0"/>
          <w:sz w:val="24"/>
          <w:lang w:val="en-US"/>
        </w:rPr>
        <w:t xml:space="preserve">- Artificial light </w:t>
      </w:r>
    </w:p>
    <w:p w:rsidR="00A3782B" w:rsidRPr="00702980" w:rsidRDefault="00A3782B" w:rsidP="00A3782B">
      <w:pPr>
        <w:numPr>
          <w:ilvl w:val="1"/>
          <w:numId w:val="4"/>
        </w:numPr>
        <w:autoSpaceDE w:val="0"/>
        <w:autoSpaceDN w:val="0"/>
        <w:adjustRightInd w:val="0"/>
        <w:ind w:left="1440" w:right="18" w:hanging="284"/>
        <w:jc w:val="both"/>
        <w:rPr>
          <w:rFonts w:ascii="Times New Roman" w:hAnsi="Times New Roman"/>
          <w:b w:val="0"/>
          <w:sz w:val="24"/>
          <w:lang w:val="en-US"/>
        </w:rPr>
      </w:pPr>
      <w:r w:rsidRPr="00702980">
        <w:rPr>
          <w:rFonts w:ascii="Times New Roman" w:hAnsi="Times New Roman"/>
          <w:b w:val="0"/>
          <w:sz w:val="24"/>
          <w:lang w:val="en-US"/>
        </w:rPr>
        <w:t xml:space="preserve">- Depredation of eggs and hatchlings by domestic or feral animals </w:t>
      </w:r>
    </w:p>
    <w:p w:rsidR="00A3782B" w:rsidRPr="00702980" w:rsidRDefault="00A3782B" w:rsidP="00A3782B">
      <w:pPr>
        <w:numPr>
          <w:ilvl w:val="1"/>
          <w:numId w:val="4"/>
        </w:numPr>
        <w:autoSpaceDE w:val="0"/>
        <w:autoSpaceDN w:val="0"/>
        <w:adjustRightInd w:val="0"/>
        <w:ind w:left="1440" w:right="18" w:hanging="284"/>
        <w:jc w:val="both"/>
        <w:rPr>
          <w:rFonts w:ascii="Times New Roman" w:hAnsi="Times New Roman"/>
          <w:b w:val="0"/>
          <w:sz w:val="24"/>
          <w:lang w:val="en-US"/>
        </w:rPr>
      </w:pPr>
      <w:r w:rsidRPr="00702980">
        <w:rPr>
          <w:rFonts w:ascii="Times New Roman" w:hAnsi="Times New Roman"/>
          <w:b w:val="0"/>
          <w:sz w:val="24"/>
          <w:lang w:val="en-US"/>
        </w:rPr>
        <w:t xml:space="preserve">- Agricultural, industrial waste and residual/sewage waters </w:t>
      </w:r>
    </w:p>
    <w:p w:rsidR="00A3782B" w:rsidRPr="00702980" w:rsidRDefault="00A3782B" w:rsidP="00A3782B">
      <w:pPr>
        <w:numPr>
          <w:ilvl w:val="1"/>
          <w:numId w:val="4"/>
        </w:numPr>
        <w:autoSpaceDE w:val="0"/>
        <w:autoSpaceDN w:val="0"/>
        <w:adjustRightInd w:val="0"/>
        <w:ind w:left="1440" w:right="18" w:hanging="284"/>
        <w:jc w:val="both"/>
        <w:rPr>
          <w:rFonts w:ascii="Times New Roman" w:hAnsi="Times New Roman"/>
          <w:b w:val="0"/>
          <w:sz w:val="24"/>
          <w:lang w:val="en-US"/>
        </w:rPr>
      </w:pPr>
      <w:r w:rsidRPr="00702980">
        <w:rPr>
          <w:rFonts w:ascii="Times New Roman" w:hAnsi="Times New Roman"/>
          <w:b w:val="0"/>
          <w:sz w:val="24"/>
          <w:lang w:val="en-US"/>
        </w:rPr>
        <w:t xml:space="preserve">- Oil pollution </w:t>
      </w:r>
    </w:p>
    <w:p w:rsidR="00A3782B" w:rsidRPr="00702980" w:rsidRDefault="00A3782B" w:rsidP="00A3782B">
      <w:pPr>
        <w:numPr>
          <w:ilvl w:val="1"/>
          <w:numId w:val="4"/>
        </w:numPr>
        <w:autoSpaceDE w:val="0"/>
        <w:autoSpaceDN w:val="0"/>
        <w:adjustRightInd w:val="0"/>
        <w:ind w:left="1440" w:right="18" w:hanging="284"/>
        <w:jc w:val="both"/>
        <w:rPr>
          <w:rFonts w:ascii="Times New Roman" w:hAnsi="Times New Roman"/>
          <w:b w:val="0"/>
          <w:sz w:val="24"/>
          <w:lang w:val="en-US"/>
        </w:rPr>
      </w:pPr>
      <w:r w:rsidRPr="00702980">
        <w:rPr>
          <w:rFonts w:ascii="Times New Roman" w:hAnsi="Times New Roman"/>
          <w:b w:val="0"/>
          <w:sz w:val="24"/>
          <w:lang w:val="en-US"/>
        </w:rPr>
        <w:t xml:space="preserve">- Obstacles on the beach (logs, plastic, etc.) </w:t>
      </w:r>
    </w:p>
    <w:p w:rsidR="00A3782B" w:rsidRPr="00702980" w:rsidRDefault="00A3782B" w:rsidP="00A3782B">
      <w:pPr>
        <w:numPr>
          <w:ilvl w:val="1"/>
          <w:numId w:val="4"/>
        </w:numPr>
        <w:autoSpaceDE w:val="0"/>
        <w:autoSpaceDN w:val="0"/>
        <w:adjustRightInd w:val="0"/>
        <w:ind w:left="1440" w:right="18" w:hanging="284"/>
        <w:jc w:val="both"/>
        <w:rPr>
          <w:rFonts w:ascii="Times New Roman" w:hAnsi="Times New Roman"/>
          <w:b w:val="0"/>
          <w:sz w:val="24"/>
          <w:lang w:val="en-US"/>
        </w:rPr>
      </w:pPr>
      <w:r w:rsidRPr="00702980">
        <w:rPr>
          <w:rFonts w:ascii="Times New Roman" w:hAnsi="Times New Roman"/>
          <w:b w:val="0"/>
          <w:sz w:val="24"/>
          <w:lang w:val="en-US"/>
        </w:rPr>
        <w:t xml:space="preserve">- Impact on other associated habitats (reefs, mangroves, etc.) </w:t>
      </w:r>
    </w:p>
    <w:p w:rsidR="00A3782B" w:rsidRPr="00702980" w:rsidRDefault="00A3782B" w:rsidP="00A3782B">
      <w:pPr>
        <w:numPr>
          <w:ilvl w:val="1"/>
          <w:numId w:val="4"/>
        </w:numPr>
        <w:autoSpaceDE w:val="0"/>
        <w:autoSpaceDN w:val="0"/>
        <w:adjustRightInd w:val="0"/>
        <w:ind w:left="1440" w:right="18" w:hanging="284"/>
        <w:jc w:val="both"/>
        <w:rPr>
          <w:rFonts w:ascii="Times New Roman" w:hAnsi="Times New Roman"/>
          <w:b w:val="0"/>
          <w:sz w:val="24"/>
          <w:lang w:val="en-US"/>
        </w:rPr>
      </w:pPr>
      <w:r w:rsidRPr="00702980">
        <w:rPr>
          <w:rFonts w:ascii="Times New Roman" w:hAnsi="Times New Roman"/>
          <w:b w:val="0"/>
          <w:sz w:val="24"/>
          <w:lang w:val="en-US"/>
        </w:rPr>
        <w:t xml:space="preserve">- Waste in the ocean (ropes, fishing gear, bags, etc.) </w:t>
      </w:r>
    </w:p>
    <w:p w:rsidR="00A3782B" w:rsidRPr="00702980" w:rsidRDefault="00A3782B" w:rsidP="00A3782B">
      <w:pPr>
        <w:numPr>
          <w:ilvl w:val="1"/>
          <w:numId w:val="4"/>
        </w:numPr>
        <w:autoSpaceDE w:val="0"/>
        <w:autoSpaceDN w:val="0"/>
        <w:adjustRightInd w:val="0"/>
        <w:ind w:left="1440" w:right="18" w:hanging="284"/>
        <w:rPr>
          <w:rFonts w:ascii="Times New Roman" w:hAnsi="Times New Roman"/>
          <w:b w:val="0"/>
          <w:sz w:val="24"/>
          <w:lang w:val="en-US"/>
        </w:rPr>
      </w:pPr>
      <w:r w:rsidRPr="00702980">
        <w:rPr>
          <w:rFonts w:ascii="Times New Roman" w:hAnsi="Times New Roman"/>
          <w:b w:val="0"/>
          <w:sz w:val="24"/>
          <w:lang w:val="en-US"/>
        </w:rPr>
        <w:t xml:space="preserve">- Diseases </w:t>
      </w:r>
    </w:p>
    <w:p w:rsidR="00A3782B" w:rsidRPr="00702980" w:rsidRDefault="00A3782B" w:rsidP="00A3782B">
      <w:pPr>
        <w:numPr>
          <w:ilvl w:val="1"/>
          <w:numId w:val="4"/>
        </w:numPr>
        <w:autoSpaceDE w:val="0"/>
        <w:autoSpaceDN w:val="0"/>
        <w:adjustRightInd w:val="0"/>
        <w:ind w:left="1440" w:right="18" w:hanging="284"/>
        <w:jc w:val="both"/>
        <w:rPr>
          <w:rFonts w:ascii="Times New Roman" w:hAnsi="Times New Roman"/>
          <w:b w:val="0"/>
          <w:sz w:val="24"/>
          <w:lang w:val="en-US"/>
        </w:rPr>
      </w:pPr>
      <w:r w:rsidRPr="00702980">
        <w:rPr>
          <w:rFonts w:ascii="Times New Roman" w:hAnsi="Times New Roman"/>
          <w:b w:val="0"/>
          <w:sz w:val="24"/>
          <w:lang w:val="en-US"/>
        </w:rPr>
        <w:t xml:space="preserve">- Natural phenomena (indicate types) </w:t>
      </w:r>
    </w:p>
    <w:p w:rsidR="00A3782B" w:rsidRPr="00702980" w:rsidRDefault="00A3782B" w:rsidP="00A3782B">
      <w:pPr>
        <w:numPr>
          <w:ilvl w:val="1"/>
          <w:numId w:val="4"/>
        </w:numPr>
        <w:autoSpaceDE w:val="0"/>
        <w:autoSpaceDN w:val="0"/>
        <w:adjustRightInd w:val="0"/>
        <w:ind w:left="1440" w:right="18" w:hanging="284"/>
        <w:rPr>
          <w:rFonts w:ascii="Times New Roman" w:hAnsi="Times New Roman"/>
          <w:b w:val="0"/>
          <w:sz w:val="24"/>
          <w:lang w:val="en-US"/>
        </w:rPr>
      </w:pPr>
      <w:r w:rsidRPr="00702980">
        <w:rPr>
          <w:rFonts w:ascii="Times New Roman" w:hAnsi="Times New Roman"/>
          <w:b w:val="0"/>
          <w:sz w:val="24"/>
          <w:lang w:val="en-US"/>
        </w:rPr>
        <w:t xml:space="preserve">- Other (indicate) </w:t>
      </w:r>
    </w:p>
    <w:p w:rsidR="00A3782B" w:rsidRDefault="00A3782B" w:rsidP="00A3782B">
      <w:pPr>
        <w:numPr>
          <w:ilvl w:val="1"/>
          <w:numId w:val="4"/>
        </w:numPr>
        <w:autoSpaceDE w:val="0"/>
        <w:autoSpaceDN w:val="0"/>
        <w:adjustRightInd w:val="0"/>
        <w:ind w:left="1440" w:right="18" w:hanging="284"/>
        <w:rPr>
          <w:rFonts w:ascii="Times New Roman" w:hAnsi="Times New Roman"/>
          <w:b w:val="0"/>
          <w:sz w:val="24"/>
        </w:rPr>
      </w:pPr>
    </w:p>
    <w:p w:rsidR="00A3782B" w:rsidRDefault="00A3782B" w:rsidP="00A3782B">
      <w:pPr>
        <w:numPr>
          <w:ilvl w:val="1"/>
          <w:numId w:val="6"/>
        </w:numPr>
        <w:autoSpaceDE w:val="0"/>
        <w:autoSpaceDN w:val="0"/>
        <w:adjustRightInd w:val="0"/>
        <w:ind w:left="1080" w:right="18" w:hanging="360"/>
        <w:jc w:val="both"/>
        <w:rPr>
          <w:rFonts w:ascii="Times New Roman" w:hAnsi="Times New Roman"/>
          <w:b w:val="0"/>
          <w:sz w:val="24"/>
          <w:lang w:val="en-US"/>
        </w:rPr>
      </w:pPr>
      <w:r w:rsidRPr="00A3782B">
        <w:rPr>
          <w:rFonts w:ascii="Times New Roman" w:hAnsi="Times New Roman"/>
          <w:b w:val="0"/>
          <w:sz w:val="24"/>
          <w:lang w:val="en-US"/>
        </w:rPr>
        <w:t xml:space="preserve">b. </w:t>
      </w:r>
      <w:r w:rsidRPr="00A3782B">
        <w:rPr>
          <w:rFonts w:ascii="Times New Roman" w:hAnsi="Times New Roman"/>
          <w:b w:val="0"/>
          <w:sz w:val="24"/>
          <w:lang w:val="en-US"/>
        </w:rPr>
        <w:tab/>
        <w:t xml:space="preserve">Size of impact: use the same as in the section above: total number of eggs, total animals (per sex, per stage) </w:t>
      </w:r>
    </w:p>
    <w:p w:rsidR="00A3782B" w:rsidRDefault="00A3782B" w:rsidP="00A3782B">
      <w:pPr>
        <w:numPr>
          <w:ilvl w:val="1"/>
          <w:numId w:val="6"/>
        </w:numPr>
        <w:autoSpaceDE w:val="0"/>
        <w:autoSpaceDN w:val="0"/>
        <w:adjustRightInd w:val="0"/>
        <w:ind w:left="1080" w:right="18" w:hanging="360"/>
        <w:jc w:val="both"/>
        <w:rPr>
          <w:rFonts w:ascii="Times New Roman" w:hAnsi="Times New Roman"/>
          <w:b w:val="0"/>
          <w:sz w:val="24"/>
          <w:lang w:val="en-US"/>
        </w:rPr>
      </w:pPr>
    </w:p>
    <w:p w:rsidR="00A3782B" w:rsidRDefault="00A3782B" w:rsidP="00A3782B">
      <w:pPr>
        <w:numPr>
          <w:ilvl w:val="1"/>
          <w:numId w:val="6"/>
        </w:numPr>
        <w:autoSpaceDE w:val="0"/>
        <w:autoSpaceDN w:val="0"/>
        <w:adjustRightInd w:val="0"/>
        <w:ind w:left="1080" w:right="18" w:hanging="360"/>
        <w:jc w:val="both"/>
        <w:rPr>
          <w:rFonts w:ascii="Times New Roman" w:hAnsi="Times New Roman"/>
          <w:b w:val="0"/>
          <w:sz w:val="24"/>
          <w:lang w:val="en-US"/>
        </w:rPr>
      </w:pPr>
      <w:r w:rsidRPr="00A3782B">
        <w:rPr>
          <w:rFonts w:ascii="Times New Roman" w:hAnsi="Times New Roman"/>
          <w:b w:val="0"/>
          <w:sz w:val="24"/>
          <w:lang w:val="en-US"/>
        </w:rPr>
        <w:t xml:space="preserve">c. </w:t>
      </w:r>
      <w:r w:rsidRPr="00A3782B">
        <w:rPr>
          <w:rFonts w:ascii="Times New Roman" w:hAnsi="Times New Roman"/>
          <w:b w:val="0"/>
          <w:sz w:val="24"/>
          <w:lang w:val="en-US"/>
        </w:rPr>
        <w:tab/>
        <w:t xml:space="preserve">Geographic region(s) affected: make the most accurate reference, if possible use lat/long of the affected area. </w:t>
      </w:r>
    </w:p>
    <w:p w:rsidR="00A3782B" w:rsidRDefault="00A3782B" w:rsidP="00A3782B">
      <w:pPr>
        <w:autoSpaceDE w:val="0"/>
        <w:autoSpaceDN w:val="0"/>
        <w:adjustRightInd w:val="0"/>
        <w:ind w:right="18"/>
        <w:jc w:val="both"/>
        <w:rPr>
          <w:rFonts w:ascii="Times New Roman" w:hAnsi="Times New Roman"/>
          <w:b w:val="0"/>
          <w:sz w:val="24"/>
          <w:lang w:val="en-US"/>
        </w:rPr>
      </w:pPr>
    </w:p>
    <w:p w:rsidR="00A3782B" w:rsidRDefault="00A3782B" w:rsidP="00A3782B">
      <w:pPr>
        <w:numPr>
          <w:ilvl w:val="1"/>
          <w:numId w:val="6"/>
        </w:numPr>
        <w:autoSpaceDE w:val="0"/>
        <w:autoSpaceDN w:val="0"/>
        <w:adjustRightInd w:val="0"/>
        <w:ind w:left="1080" w:right="18" w:hanging="360"/>
        <w:jc w:val="both"/>
        <w:rPr>
          <w:rFonts w:ascii="Times New Roman" w:hAnsi="Times New Roman"/>
          <w:b w:val="0"/>
          <w:sz w:val="24"/>
          <w:lang w:val="en-US"/>
        </w:rPr>
      </w:pPr>
      <w:r w:rsidRPr="00A3782B">
        <w:rPr>
          <w:rFonts w:ascii="Times New Roman" w:hAnsi="Times New Roman"/>
          <w:b w:val="0"/>
          <w:sz w:val="24"/>
          <w:lang w:val="en-US"/>
        </w:rPr>
        <w:t xml:space="preserve">d. </w:t>
      </w:r>
      <w:r w:rsidRPr="00A3782B">
        <w:rPr>
          <w:rFonts w:ascii="Times New Roman" w:hAnsi="Times New Roman"/>
          <w:b w:val="0"/>
          <w:sz w:val="24"/>
          <w:lang w:val="en-US"/>
        </w:rPr>
        <w:tab/>
        <w:t xml:space="preserve">Make reference to the full quote in </w:t>
      </w:r>
      <w:r w:rsidR="0052070F">
        <w:rPr>
          <w:rFonts w:ascii="Times New Roman" w:hAnsi="Times New Roman"/>
          <w:b w:val="0"/>
          <w:sz w:val="24"/>
          <w:lang w:val="en-US"/>
        </w:rPr>
        <w:t>section</w:t>
      </w:r>
      <w:r w:rsidRPr="00A3782B">
        <w:rPr>
          <w:rFonts w:ascii="Times New Roman" w:hAnsi="Times New Roman"/>
          <w:b w:val="0"/>
          <w:sz w:val="24"/>
          <w:lang w:val="en-US"/>
        </w:rPr>
        <w:t xml:space="preserve"> 9 (Source of information) of this form </w:t>
      </w:r>
    </w:p>
    <w:p w:rsidR="00A3782B" w:rsidRDefault="00A3782B" w:rsidP="00A3782B">
      <w:pPr>
        <w:numPr>
          <w:ilvl w:val="1"/>
          <w:numId w:val="6"/>
        </w:numPr>
        <w:autoSpaceDE w:val="0"/>
        <w:autoSpaceDN w:val="0"/>
        <w:adjustRightInd w:val="0"/>
        <w:ind w:left="1080" w:right="18" w:hanging="360"/>
        <w:jc w:val="both"/>
        <w:rPr>
          <w:rFonts w:ascii="Times New Roman" w:hAnsi="Times New Roman"/>
          <w:b w:val="0"/>
          <w:sz w:val="24"/>
          <w:lang w:val="en-US"/>
        </w:rPr>
      </w:pPr>
    </w:p>
    <w:p w:rsidR="00A3782B" w:rsidRPr="00A3782B" w:rsidRDefault="00A3782B" w:rsidP="00A3782B">
      <w:pPr>
        <w:numPr>
          <w:ilvl w:val="1"/>
          <w:numId w:val="6"/>
        </w:numPr>
        <w:autoSpaceDE w:val="0"/>
        <w:autoSpaceDN w:val="0"/>
        <w:adjustRightInd w:val="0"/>
        <w:ind w:left="1080" w:right="18" w:hanging="360"/>
        <w:jc w:val="both"/>
        <w:rPr>
          <w:rFonts w:ascii="Times New Roman" w:hAnsi="Times New Roman"/>
          <w:b w:val="0"/>
          <w:sz w:val="24"/>
          <w:lang w:val="en-US"/>
        </w:rPr>
      </w:pPr>
      <w:r w:rsidRPr="00A3782B">
        <w:rPr>
          <w:rFonts w:ascii="Times New Roman" w:hAnsi="Times New Roman"/>
          <w:b w:val="0"/>
          <w:sz w:val="24"/>
          <w:lang w:val="en-US"/>
        </w:rPr>
        <w:t xml:space="preserve">e. </w:t>
      </w:r>
      <w:r w:rsidRPr="00A3782B">
        <w:rPr>
          <w:rFonts w:ascii="Times New Roman" w:hAnsi="Times New Roman"/>
          <w:b w:val="0"/>
          <w:sz w:val="24"/>
          <w:lang w:val="en-US"/>
        </w:rPr>
        <w:tab/>
        <w:t xml:space="preserve">Actions: briefly explain the threat and mention the actions that are under way to prevent the threat or minimize its effect; if relevant, refer to </w:t>
      </w:r>
      <w:r w:rsidR="00681D79">
        <w:rPr>
          <w:rFonts w:ascii="Times New Roman" w:hAnsi="Times New Roman"/>
          <w:b w:val="0"/>
          <w:sz w:val="24"/>
          <w:lang w:val="en-US"/>
        </w:rPr>
        <w:t>section</w:t>
      </w:r>
      <w:r w:rsidRPr="00A3782B">
        <w:rPr>
          <w:rFonts w:ascii="Times New Roman" w:hAnsi="Times New Roman"/>
          <w:b w:val="0"/>
          <w:sz w:val="24"/>
          <w:lang w:val="en-US"/>
        </w:rPr>
        <w:t xml:space="preserve"> 6 (Actions for conservation) of this form. </w:t>
      </w:r>
    </w:p>
    <w:p w:rsidR="00A3782B" w:rsidRDefault="00A3782B">
      <w:pPr>
        <w:pStyle w:val="Header"/>
        <w:tabs>
          <w:tab w:val="clear" w:pos="4252"/>
          <w:tab w:val="clear" w:pos="8504"/>
        </w:tabs>
        <w:ind w:firstLine="720"/>
        <w:jc w:val="both"/>
        <w:rPr>
          <w:rFonts w:ascii="Times New Roman" w:hAnsi="Times New Roman"/>
          <w:sz w:val="24"/>
          <w:lang w:val="en-US"/>
        </w:rPr>
      </w:pPr>
    </w:p>
    <w:p w:rsidR="003E1861" w:rsidRDefault="004172EC">
      <w:pPr>
        <w:rPr>
          <w:rFonts w:ascii="Times New Roman" w:hAnsi="Times New Roman"/>
          <w:sz w:val="24"/>
          <w:lang w:val="en-US"/>
        </w:rPr>
      </w:pPr>
      <w:r>
        <w:rPr>
          <w:rFonts w:ascii="Times New Roman" w:hAnsi="Times New Roman"/>
          <w:sz w:val="24"/>
          <w:lang w:val="en-US"/>
        </w:rPr>
        <w:tab/>
      </w:r>
      <w:r w:rsidR="00086EA6" w:rsidRPr="004172EC">
        <w:rPr>
          <w:rFonts w:ascii="Times New Roman" w:hAnsi="Times New Roman"/>
          <w:sz w:val="24"/>
          <w:lang w:val="en-US"/>
        </w:rPr>
        <w:object w:dxaOrig="1534" w:dyaOrig="991">
          <v:shape id="_x0000_i1028" type="#_x0000_t75" style="width:76.5pt;height:49.5pt" o:ole="">
            <v:imagedata r:id="rId22" o:title=""/>
          </v:shape>
          <o:OLEObject Type="Embed" ProgID="Excel.Sheet.8" ShapeID="_x0000_i1028" DrawAspect="Icon" ObjectID="_1341744084" r:id="rId23"/>
        </w:object>
      </w:r>
    </w:p>
    <w:p w:rsidR="003E1861" w:rsidRDefault="003E1861">
      <w:pPr>
        <w:pStyle w:val="Heading3"/>
        <w:ind w:left="-112"/>
        <w:jc w:val="both"/>
        <w:rPr>
          <w:rFonts w:ascii="Times New Roman" w:hAnsi="Times New Roman"/>
          <w:sz w:val="24"/>
          <w:lang w:val="en-US"/>
        </w:rPr>
      </w:pPr>
    </w:p>
    <w:p w:rsidR="003E1861" w:rsidRDefault="003E1861">
      <w:pPr>
        <w:pStyle w:val="Heading3"/>
        <w:ind w:firstLine="720"/>
        <w:jc w:val="both"/>
        <w:rPr>
          <w:rFonts w:ascii="Times New Roman" w:hAnsi="Times New Roman"/>
          <w:sz w:val="24"/>
          <w:lang w:val="en-US"/>
        </w:rPr>
      </w:pPr>
      <w:r>
        <w:rPr>
          <w:rFonts w:ascii="Times New Roman" w:hAnsi="Times New Roman"/>
          <w:sz w:val="24"/>
          <w:lang w:val="en-US"/>
        </w:rPr>
        <w:t>3.2 Capture (Intentional/incidental)</w:t>
      </w:r>
    </w:p>
    <w:p w:rsidR="00A3782B" w:rsidRPr="00A3782B" w:rsidRDefault="00A3782B" w:rsidP="00A3782B">
      <w:pPr>
        <w:numPr>
          <w:ilvl w:val="1"/>
          <w:numId w:val="6"/>
        </w:numPr>
        <w:autoSpaceDE w:val="0"/>
        <w:autoSpaceDN w:val="0"/>
        <w:adjustRightInd w:val="0"/>
        <w:ind w:left="1080" w:right="-342" w:hanging="360"/>
        <w:jc w:val="both"/>
        <w:rPr>
          <w:rFonts w:ascii="Times New Roman" w:hAnsi="Times New Roman"/>
          <w:b w:val="0"/>
          <w:sz w:val="24"/>
          <w:lang w:val="en-US"/>
        </w:rPr>
      </w:pPr>
      <w:r w:rsidRPr="00A3782B">
        <w:rPr>
          <w:rFonts w:ascii="Times New Roman" w:hAnsi="Times New Roman"/>
          <w:b w:val="0"/>
          <w:sz w:val="24"/>
          <w:lang w:val="en-US"/>
        </w:rPr>
        <w:t xml:space="preserve">a. </w:t>
      </w:r>
      <w:r w:rsidRPr="00A3782B">
        <w:rPr>
          <w:rFonts w:ascii="Times New Roman" w:hAnsi="Times New Roman"/>
          <w:b w:val="0"/>
          <w:sz w:val="24"/>
          <w:lang w:val="en-US"/>
        </w:rPr>
        <w:tab/>
        <w:t xml:space="preserve">Using the following list, pick the main threats and list the affected species </w:t>
      </w:r>
    </w:p>
    <w:p w:rsidR="00A3782B" w:rsidRPr="00A3782B" w:rsidRDefault="00A3782B" w:rsidP="00A3782B">
      <w:pPr>
        <w:numPr>
          <w:ilvl w:val="1"/>
          <w:numId w:val="6"/>
        </w:numPr>
        <w:autoSpaceDE w:val="0"/>
        <w:autoSpaceDN w:val="0"/>
        <w:adjustRightInd w:val="0"/>
        <w:ind w:left="1440" w:right="-342" w:hanging="360"/>
        <w:jc w:val="both"/>
        <w:rPr>
          <w:rFonts w:ascii="Times New Roman" w:hAnsi="Times New Roman"/>
          <w:b w:val="0"/>
          <w:sz w:val="24"/>
          <w:lang w:val="en-US"/>
        </w:rPr>
      </w:pPr>
      <w:r w:rsidRPr="00A3782B">
        <w:rPr>
          <w:rFonts w:ascii="Times New Roman" w:hAnsi="Times New Roman"/>
          <w:b w:val="0"/>
          <w:sz w:val="24"/>
          <w:lang w:val="en-US"/>
        </w:rPr>
        <w:t xml:space="preserve">- </w:t>
      </w:r>
      <w:r w:rsidRPr="00A3782B">
        <w:rPr>
          <w:rFonts w:ascii="Times New Roman" w:hAnsi="Times New Roman"/>
          <w:b w:val="0"/>
          <w:sz w:val="24"/>
          <w:lang w:val="en-US"/>
        </w:rPr>
        <w:tab/>
        <w:t xml:space="preserve">Capture of sea turtles in the ocean </w:t>
      </w:r>
    </w:p>
    <w:p w:rsidR="00A3782B" w:rsidRPr="00A3782B" w:rsidRDefault="00A3782B" w:rsidP="00A3782B">
      <w:pPr>
        <w:numPr>
          <w:ilvl w:val="1"/>
          <w:numId w:val="6"/>
        </w:numPr>
        <w:autoSpaceDE w:val="0"/>
        <w:autoSpaceDN w:val="0"/>
        <w:adjustRightInd w:val="0"/>
        <w:ind w:left="1440" w:right="-342" w:hanging="360"/>
        <w:jc w:val="both"/>
        <w:rPr>
          <w:rFonts w:ascii="Times New Roman" w:hAnsi="Times New Roman"/>
          <w:b w:val="0"/>
          <w:sz w:val="24"/>
          <w:lang w:val="en-US"/>
        </w:rPr>
      </w:pPr>
      <w:r w:rsidRPr="00A3782B">
        <w:rPr>
          <w:rFonts w:ascii="Times New Roman" w:hAnsi="Times New Roman"/>
          <w:b w:val="0"/>
          <w:sz w:val="24"/>
          <w:lang w:val="en-US"/>
        </w:rPr>
        <w:t xml:space="preserve">- </w:t>
      </w:r>
      <w:r w:rsidRPr="00A3782B">
        <w:rPr>
          <w:rFonts w:ascii="Times New Roman" w:hAnsi="Times New Roman"/>
          <w:b w:val="0"/>
          <w:sz w:val="24"/>
          <w:lang w:val="en-US"/>
        </w:rPr>
        <w:tab/>
        <w:t xml:space="preserve">Capture of sea turtles on the beach </w:t>
      </w:r>
    </w:p>
    <w:p w:rsidR="00A3782B" w:rsidRPr="00A3782B" w:rsidRDefault="00A3782B" w:rsidP="00A3782B">
      <w:pPr>
        <w:numPr>
          <w:ilvl w:val="1"/>
          <w:numId w:val="6"/>
        </w:numPr>
        <w:autoSpaceDE w:val="0"/>
        <w:autoSpaceDN w:val="0"/>
        <w:adjustRightInd w:val="0"/>
        <w:ind w:left="1440" w:right="-342" w:hanging="360"/>
        <w:jc w:val="both"/>
        <w:rPr>
          <w:rFonts w:ascii="Times New Roman" w:hAnsi="Times New Roman"/>
          <w:b w:val="0"/>
          <w:sz w:val="24"/>
          <w:lang w:val="en-GB"/>
        </w:rPr>
      </w:pPr>
      <w:r w:rsidRPr="00A3782B">
        <w:rPr>
          <w:rFonts w:ascii="Times New Roman" w:hAnsi="Times New Roman"/>
          <w:b w:val="0"/>
          <w:sz w:val="24"/>
          <w:lang w:val="en-GB"/>
        </w:rPr>
        <w:t xml:space="preserve">- </w:t>
      </w:r>
      <w:r w:rsidRPr="00A3782B">
        <w:rPr>
          <w:rFonts w:ascii="Times New Roman" w:hAnsi="Times New Roman"/>
          <w:b w:val="0"/>
          <w:sz w:val="24"/>
          <w:lang w:val="en-GB"/>
        </w:rPr>
        <w:tab/>
        <w:t xml:space="preserve">Egg collection </w:t>
      </w:r>
    </w:p>
    <w:p w:rsidR="00A3782B" w:rsidRPr="00A3782B" w:rsidRDefault="00A3782B" w:rsidP="00A3782B">
      <w:pPr>
        <w:numPr>
          <w:ilvl w:val="1"/>
          <w:numId w:val="6"/>
        </w:numPr>
        <w:autoSpaceDE w:val="0"/>
        <w:autoSpaceDN w:val="0"/>
        <w:adjustRightInd w:val="0"/>
        <w:ind w:left="1440" w:right="-342" w:hanging="360"/>
        <w:jc w:val="both"/>
        <w:rPr>
          <w:rFonts w:ascii="Times New Roman" w:hAnsi="Times New Roman"/>
          <w:b w:val="0"/>
          <w:sz w:val="24"/>
          <w:lang w:val="en-GB"/>
        </w:rPr>
      </w:pPr>
      <w:r w:rsidRPr="00A3782B">
        <w:rPr>
          <w:rFonts w:ascii="Times New Roman" w:hAnsi="Times New Roman"/>
          <w:b w:val="0"/>
          <w:sz w:val="24"/>
          <w:lang w:val="en-GB"/>
        </w:rPr>
        <w:t xml:space="preserve">- </w:t>
      </w:r>
      <w:r w:rsidRPr="00A3782B">
        <w:rPr>
          <w:rFonts w:ascii="Times New Roman" w:hAnsi="Times New Roman"/>
          <w:b w:val="0"/>
          <w:sz w:val="24"/>
          <w:lang w:val="en-GB"/>
        </w:rPr>
        <w:tab/>
        <w:t xml:space="preserve">Purse sein fisheries </w:t>
      </w:r>
    </w:p>
    <w:p w:rsidR="00A3782B" w:rsidRPr="00A3782B" w:rsidRDefault="00A3782B" w:rsidP="00A3782B">
      <w:pPr>
        <w:numPr>
          <w:ilvl w:val="1"/>
          <w:numId w:val="6"/>
        </w:numPr>
        <w:autoSpaceDE w:val="0"/>
        <w:autoSpaceDN w:val="0"/>
        <w:adjustRightInd w:val="0"/>
        <w:ind w:left="1440" w:right="-342" w:hanging="360"/>
        <w:jc w:val="both"/>
        <w:rPr>
          <w:rFonts w:ascii="Times New Roman" w:hAnsi="Times New Roman"/>
          <w:b w:val="0"/>
          <w:sz w:val="24"/>
          <w:lang w:val="en-GB"/>
        </w:rPr>
      </w:pPr>
      <w:r w:rsidRPr="00A3782B">
        <w:rPr>
          <w:rFonts w:ascii="Times New Roman" w:hAnsi="Times New Roman"/>
          <w:b w:val="0"/>
          <w:sz w:val="24"/>
          <w:lang w:val="en-GB"/>
        </w:rPr>
        <w:t xml:space="preserve">- </w:t>
      </w:r>
      <w:r w:rsidRPr="00A3782B">
        <w:rPr>
          <w:rFonts w:ascii="Times New Roman" w:hAnsi="Times New Roman"/>
          <w:b w:val="0"/>
          <w:sz w:val="24"/>
          <w:lang w:val="en-GB"/>
        </w:rPr>
        <w:tab/>
        <w:t xml:space="preserve">Gill net fisheries </w:t>
      </w:r>
    </w:p>
    <w:p w:rsidR="00A3782B" w:rsidRPr="00A3782B" w:rsidRDefault="00A3782B" w:rsidP="00A3782B">
      <w:pPr>
        <w:numPr>
          <w:ilvl w:val="1"/>
          <w:numId w:val="6"/>
        </w:numPr>
        <w:autoSpaceDE w:val="0"/>
        <w:autoSpaceDN w:val="0"/>
        <w:adjustRightInd w:val="0"/>
        <w:ind w:left="1440" w:right="-342" w:hanging="360"/>
        <w:jc w:val="both"/>
        <w:rPr>
          <w:rFonts w:ascii="Times New Roman" w:hAnsi="Times New Roman"/>
          <w:b w:val="0"/>
          <w:sz w:val="24"/>
          <w:lang w:val="en-GB"/>
        </w:rPr>
      </w:pPr>
      <w:r w:rsidRPr="00A3782B">
        <w:rPr>
          <w:rFonts w:ascii="Times New Roman" w:hAnsi="Times New Roman"/>
          <w:b w:val="0"/>
          <w:sz w:val="24"/>
          <w:lang w:val="en-GB"/>
        </w:rPr>
        <w:t xml:space="preserve">- </w:t>
      </w:r>
      <w:r w:rsidRPr="00A3782B">
        <w:rPr>
          <w:rFonts w:ascii="Times New Roman" w:hAnsi="Times New Roman"/>
          <w:b w:val="0"/>
          <w:sz w:val="24"/>
          <w:lang w:val="en-GB"/>
        </w:rPr>
        <w:tab/>
        <w:t xml:space="preserve">Longline artisanal fisheries </w:t>
      </w:r>
    </w:p>
    <w:p w:rsidR="00A3782B" w:rsidRPr="00A3782B" w:rsidRDefault="00A3782B" w:rsidP="00A3782B">
      <w:pPr>
        <w:numPr>
          <w:ilvl w:val="1"/>
          <w:numId w:val="6"/>
        </w:numPr>
        <w:autoSpaceDE w:val="0"/>
        <w:autoSpaceDN w:val="0"/>
        <w:adjustRightInd w:val="0"/>
        <w:ind w:left="1440" w:right="-342" w:hanging="360"/>
        <w:jc w:val="both"/>
        <w:rPr>
          <w:rFonts w:ascii="Times New Roman" w:hAnsi="Times New Roman"/>
          <w:b w:val="0"/>
          <w:sz w:val="24"/>
          <w:lang w:val="en-GB"/>
        </w:rPr>
      </w:pPr>
      <w:r w:rsidRPr="00A3782B">
        <w:rPr>
          <w:rFonts w:ascii="Times New Roman" w:hAnsi="Times New Roman"/>
          <w:b w:val="0"/>
          <w:sz w:val="24"/>
          <w:lang w:val="en-GB"/>
        </w:rPr>
        <w:t xml:space="preserve">- </w:t>
      </w:r>
      <w:r w:rsidRPr="00A3782B">
        <w:rPr>
          <w:rFonts w:ascii="Times New Roman" w:hAnsi="Times New Roman"/>
          <w:b w:val="0"/>
          <w:sz w:val="24"/>
          <w:lang w:val="en-GB"/>
        </w:rPr>
        <w:tab/>
        <w:t xml:space="preserve">Longline commercial fisheries </w:t>
      </w:r>
    </w:p>
    <w:p w:rsidR="00A3782B" w:rsidRPr="00A3782B" w:rsidRDefault="00A3782B" w:rsidP="00A3782B">
      <w:pPr>
        <w:numPr>
          <w:ilvl w:val="1"/>
          <w:numId w:val="6"/>
        </w:numPr>
        <w:autoSpaceDE w:val="0"/>
        <w:autoSpaceDN w:val="0"/>
        <w:adjustRightInd w:val="0"/>
        <w:ind w:left="1440" w:right="-342" w:hanging="360"/>
        <w:jc w:val="both"/>
        <w:rPr>
          <w:rFonts w:ascii="Times New Roman" w:hAnsi="Times New Roman"/>
          <w:b w:val="0"/>
          <w:sz w:val="24"/>
          <w:lang w:val="en-GB"/>
        </w:rPr>
      </w:pPr>
      <w:r w:rsidRPr="00A3782B">
        <w:rPr>
          <w:rFonts w:ascii="Times New Roman" w:hAnsi="Times New Roman"/>
          <w:b w:val="0"/>
          <w:sz w:val="24"/>
          <w:lang w:val="en-GB"/>
        </w:rPr>
        <w:t xml:space="preserve">- </w:t>
      </w:r>
      <w:r w:rsidRPr="00A3782B">
        <w:rPr>
          <w:rFonts w:ascii="Times New Roman" w:hAnsi="Times New Roman"/>
          <w:b w:val="0"/>
          <w:sz w:val="24"/>
          <w:lang w:val="en-GB"/>
        </w:rPr>
        <w:tab/>
        <w:t xml:space="preserve">Bottom Trawling </w:t>
      </w:r>
    </w:p>
    <w:p w:rsidR="00A3782B" w:rsidRPr="00A3782B" w:rsidRDefault="00A3782B" w:rsidP="00A3782B">
      <w:pPr>
        <w:numPr>
          <w:ilvl w:val="1"/>
          <w:numId w:val="6"/>
        </w:numPr>
        <w:autoSpaceDE w:val="0"/>
        <w:autoSpaceDN w:val="0"/>
        <w:adjustRightInd w:val="0"/>
        <w:ind w:left="1440" w:right="-342" w:hanging="360"/>
        <w:jc w:val="both"/>
        <w:rPr>
          <w:rFonts w:ascii="Times New Roman" w:hAnsi="Times New Roman"/>
          <w:b w:val="0"/>
          <w:sz w:val="24"/>
          <w:lang w:val="en-GB"/>
        </w:rPr>
      </w:pPr>
      <w:r w:rsidRPr="00A3782B">
        <w:rPr>
          <w:rFonts w:ascii="Times New Roman" w:hAnsi="Times New Roman"/>
          <w:b w:val="0"/>
          <w:sz w:val="24"/>
          <w:lang w:val="en-GB"/>
        </w:rPr>
        <w:t xml:space="preserve">- </w:t>
      </w:r>
      <w:r w:rsidRPr="00A3782B">
        <w:rPr>
          <w:rFonts w:ascii="Times New Roman" w:hAnsi="Times New Roman"/>
          <w:b w:val="0"/>
          <w:sz w:val="24"/>
          <w:lang w:val="en-GB"/>
        </w:rPr>
        <w:tab/>
        <w:t xml:space="preserve">Pelagic Trawling </w:t>
      </w:r>
    </w:p>
    <w:p w:rsidR="00A3782B" w:rsidRDefault="00A3782B" w:rsidP="00A3782B">
      <w:pPr>
        <w:numPr>
          <w:ilvl w:val="1"/>
          <w:numId w:val="6"/>
        </w:numPr>
        <w:autoSpaceDE w:val="0"/>
        <w:autoSpaceDN w:val="0"/>
        <w:adjustRightInd w:val="0"/>
        <w:ind w:left="1440" w:right="-342" w:hanging="360"/>
        <w:jc w:val="both"/>
        <w:rPr>
          <w:rFonts w:ascii="Times New Roman" w:hAnsi="Times New Roman"/>
          <w:b w:val="0"/>
          <w:sz w:val="24"/>
          <w:lang w:val="en-GB"/>
        </w:rPr>
      </w:pPr>
      <w:r w:rsidRPr="00A3782B">
        <w:rPr>
          <w:rFonts w:ascii="Times New Roman" w:hAnsi="Times New Roman"/>
          <w:b w:val="0"/>
          <w:sz w:val="24"/>
          <w:lang w:val="en-GB"/>
        </w:rPr>
        <w:t xml:space="preserve">- </w:t>
      </w:r>
      <w:r w:rsidRPr="00A3782B">
        <w:rPr>
          <w:rFonts w:ascii="Times New Roman" w:hAnsi="Times New Roman"/>
          <w:b w:val="0"/>
          <w:sz w:val="24"/>
          <w:lang w:val="en-GB"/>
        </w:rPr>
        <w:tab/>
        <w:t xml:space="preserve">Fishing nets </w:t>
      </w:r>
    </w:p>
    <w:p w:rsidR="00A3782B" w:rsidRPr="00A3782B" w:rsidRDefault="00A3782B" w:rsidP="00A3782B">
      <w:pPr>
        <w:numPr>
          <w:ilvl w:val="1"/>
          <w:numId w:val="6"/>
        </w:numPr>
        <w:autoSpaceDE w:val="0"/>
        <w:autoSpaceDN w:val="0"/>
        <w:adjustRightInd w:val="0"/>
        <w:ind w:left="1440" w:right="-342" w:hanging="360"/>
        <w:jc w:val="both"/>
        <w:rPr>
          <w:rFonts w:ascii="Times New Roman" w:hAnsi="Times New Roman"/>
          <w:b w:val="0"/>
          <w:sz w:val="24"/>
          <w:lang w:val="en-GB"/>
        </w:rPr>
      </w:pPr>
    </w:p>
    <w:p w:rsidR="00A3782B" w:rsidRDefault="00A3782B" w:rsidP="00A3782B">
      <w:pPr>
        <w:numPr>
          <w:ilvl w:val="1"/>
          <w:numId w:val="6"/>
        </w:numPr>
        <w:autoSpaceDE w:val="0"/>
        <w:autoSpaceDN w:val="0"/>
        <w:adjustRightInd w:val="0"/>
        <w:ind w:left="1080" w:right="-342" w:hanging="360"/>
        <w:jc w:val="both"/>
        <w:rPr>
          <w:rFonts w:ascii="Times New Roman" w:hAnsi="Times New Roman"/>
          <w:b w:val="0"/>
          <w:sz w:val="24"/>
          <w:lang w:val="en-US"/>
        </w:rPr>
      </w:pPr>
      <w:r w:rsidRPr="00A3782B">
        <w:rPr>
          <w:rFonts w:ascii="Times New Roman" w:hAnsi="Times New Roman"/>
          <w:b w:val="0"/>
          <w:sz w:val="24"/>
          <w:lang w:val="en-US"/>
        </w:rPr>
        <w:t xml:space="preserve">b. </w:t>
      </w:r>
      <w:r w:rsidRPr="00A3782B">
        <w:rPr>
          <w:rFonts w:ascii="Times New Roman" w:hAnsi="Times New Roman"/>
          <w:b w:val="0"/>
          <w:sz w:val="24"/>
          <w:lang w:val="en-US"/>
        </w:rPr>
        <w:tab/>
        <w:t xml:space="preserve">Size of impact: whenever possible provide Capture values per Unit of Effort (CPUE) making reference to the unit of effort (number of boats, lances, man hours, etc), or the total amount of animals or eggs captured/collected. </w:t>
      </w:r>
    </w:p>
    <w:p w:rsidR="00A3782B" w:rsidRPr="00A3782B" w:rsidRDefault="00A3782B" w:rsidP="00A3782B">
      <w:pPr>
        <w:numPr>
          <w:ilvl w:val="1"/>
          <w:numId w:val="6"/>
        </w:numPr>
        <w:autoSpaceDE w:val="0"/>
        <w:autoSpaceDN w:val="0"/>
        <w:adjustRightInd w:val="0"/>
        <w:ind w:left="1080" w:right="-342" w:hanging="360"/>
        <w:jc w:val="both"/>
        <w:rPr>
          <w:rFonts w:ascii="Times New Roman" w:hAnsi="Times New Roman"/>
          <w:b w:val="0"/>
          <w:sz w:val="24"/>
          <w:lang w:val="en-US"/>
        </w:rPr>
      </w:pPr>
    </w:p>
    <w:p w:rsidR="00A3782B" w:rsidRDefault="00A3782B" w:rsidP="00A3782B">
      <w:pPr>
        <w:numPr>
          <w:ilvl w:val="1"/>
          <w:numId w:val="6"/>
        </w:numPr>
        <w:autoSpaceDE w:val="0"/>
        <w:autoSpaceDN w:val="0"/>
        <w:adjustRightInd w:val="0"/>
        <w:ind w:left="1080" w:right="-342" w:hanging="360"/>
        <w:jc w:val="both"/>
        <w:rPr>
          <w:rFonts w:ascii="Times New Roman" w:hAnsi="Times New Roman"/>
          <w:b w:val="0"/>
          <w:sz w:val="24"/>
          <w:lang w:val="en-US"/>
        </w:rPr>
      </w:pPr>
      <w:r w:rsidRPr="00A3782B">
        <w:rPr>
          <w:rFonts w:ascii="Times New Roman" w:hAnsi="Times New Roman"/>
          <w:b w:val="0"/>
          <w:sz w:val="24"/>
          <w:lang w:val="en-US"/>
        </w:rPr>
        <w:t xml:space="preserve">c. </w:t>
      </w:r>
      <w:r w:rsidRPr="00A3782B">
        <w:rPr>
          <w:rFonts w:ascii="Times New Roman" w:hAnsi="Times New Roman"/>
          <w:b w:val="0"/>
          <w:sz w:val="24"/>
          <w:lang w:val="en-US"/>
        </w:rPr>
        <w:tab/>
        <w:t xml:space="preserve">Geographic region(s) affected: make reference as accurate as possible, if possible use lat/long of the affected area. </w:t>
      </w:r>
    </w:p>
    <w:p w:rsidR="00A3782B" w:rsidRPr="00A3782B" w:rsidRDefault="00A3782B" w:rsidP="00A3782B">
      <w:pPr>
        <w:numPr>
          <w:ilvl w:val="1"/>
          <w:numId w:val="6"/>
        </w:numPr>
        <w:autoSpaceDE w:val="0"/>
        <w:autoSpaceDN w:val="0"/>
        <w:adjustRightInd w:val="0"/>
        <w:ind w:left="1080" w:right="-342" w:hanging="360"/>
        <w:jc w:val="both"/>
        <w:rPr>
          <w:rFonts w:ascii="Times New Roman" w:hAnsi="Times New Roman"/>
          <w:b w:val="0"/>
          <w:sz w:val="24"/>
          <w:lang w:val="en-US"/>
        </w:rPr>
      </w:pPr>
    </w:p>
    <w:p w:rsidR="00A3782B" w:rsidRDefault="00A3782B" w:rsidP="00A3782B">
      <w:pPr>
        <w:numPr>
          <w:ilvl w:val="1"/>
          <w:numId w:val="6"/>
        </w:numPr>
        <w:autoSpaceDE w:val="0"/>
        <w:autoSpaceDN w:val="0"/>
        <w:adjustRightInd w:val="0"/>
        <w:ind w:left="1080" w:right="-342" w:hanging="360"/>
        <w:jc w:val="both"/>
        <w:rPr>
          <w:rFonts w:ascii="Times New Roman" w:hAnsi="Times New Roman"/>
          <w:b w:val="0"/>
          <w:sz w:val="24"/>
          <w:lang w:val="en-US"/>
        </w:rPr>
      </w:pPr>
      <w:r w:rsidRPr="00A3782B">
        <w:rPr>
          <w:rFonts w:ascii="Times New Roman" w:hAnsi="Times New Roman"/>
          <w:b w:val="0"/>
          <w:sz w:val="24"/>
          <w:lang w:val="en-US"/>
        </w:rPr>
        <w:t xml:space="preserve">d. </w:t>
      </w:r>
      <w:r w:rsidRPr="00A3782B">
        <w:rPr>
          <w:rFonts w:ascii="Times New Roman" w:hAnsi="Times New Roman"/>
          <w:b w:val="0"/>
          <w:sz w:val="24"/>
          <w:lang w:val="en-US"/>
        </w:rPr>
        <w:tab/>
        <w:t xml:space="preserve">Refer to the full </w:t>
      </w:r>
      <w:r w:rsidR="00681D79">
        <w:rPr>
          <w:rFonts w:ascii="Times New Roman" w:hAnsi="Times New Roman"/>
          <w:b w:val="0"/>
          <w:sz w:val="24"/>
          <w:lang w:val="en-US"/>
        </w:rPr>
        <w:t>citation as</w:t>
      </w:r>
      <w:r w:rsidRPr="00A3782B">
        <w:rPr>
          <w:rFonts w:ascii="Times New Roman" w:hAnsi="Times New Roman"/>
          <w:b w:val="0"/>
          <w:sz w:val="24"/>
          <w:lang w:val="en-US"/>
        </w:rPr>
        <w:t xml:space="preserve"> in </w:t>
      </w:r>
      <w:r w:rsidR="00681D79">
        <w:rPr>
          <w:rFonts w:ascii="Times New Roman" w:hAnsi="Times New Roman"/>
          <w:b w:val="0"/>
          <w:sz w:val="24"/>
          <w:lang w:val="en-US"/>
        </w:rPr>
        <w:t xml:space="preserve">Section </w:t>
      </w:r>
      <w:r w:rsidRPr="00A3782B">
        <w:rPr>
          <w:rFonts w:ascii="Times New Roman" w:hAnsi="Times New Roman"/>
          <w:b w:val="0"/>
          <w:sz w:val="24"/>
          <w:lang w:val="en-US"/>
        </w:rPr>
        <w:t xml:space="preserve">9 (Source of information) of this form. </w:t>
      </w:r>
    </w:p>
    <w:p w:rsidR="00A3782B" w:rsidRPr="00A3782B" w:rsidRDefault="00A3782B" w:rsidP="00A3782B">
      <w:pPr>
        <w:numPr>
          <w:ilvl w:val="1"/>
          <w:numId w:val="6"/>
        </w:numPr>
        <w:autoSpaceDE w:val="0"/>
        <w:autoSpaceDN w:val="0"/>
        <w:adjustRightInd w:val="0"/>
        <w:ind w:left="1080" w:right="-342" w:hanging="360"/>
        <w:jc w:val="both"/>
        <w:rPr>
          <w:rFonts w:ascii="Times New Roman" w:hAnsi="Times New Roman"/>
          <w:b w:val="0"/>
          <w:sz w:val="24"/>
          <w:lang w:val="en-US"/>
        </w:rPr>
      </w:pPr>
    </w:p>
    <w:p w:rsidR="00A3782B" w:rsidRPr="00A3782B" w:rsidRDefault="00A3782B" w:rsidP="00A3782B">
      <w:pPr>
        <w:numPr>
          <w:ilvl w:val="1"/>
          <w:numId w:val="6"/>
        </w:numPr>
        <w:autoSpaceDE w:val="0"/>
        <w:autoSpaceDN w:val="0"/>
        <w:adjustRightInd w:val="0"/>
        <w:ind w:left="1080" w:right="-342" w:hanging="360"/>
        <w:jc w:val="both"/>
        <w:rPr>
          <w:rFonts w:ascii="Times New Roman" w:hAnsi="Times New Roman"/>
          <w:b w:val="0"/>
          <w:sz w:val="24"/>
          <w:lang w:val="en-US"/>
        </w:rPr>
      </w:pPr>
      <w:r w:rsidRPr="00A3782B">
        <w:rPr>
          <w:rFonts w:ascii="Times New Roman" w:hAnsi="Times New Roman"/>
          <w:b w:val="0"/>
          <w:sz w:val="24"/>
          <w:lang w:val="en-US"/>
        </w:rPr>
        <w:t xml:space="preserve">e. </w:t>
      </w:r>
      <w:r w:rsidRPr="00A3782B">
        <w:rPr>
          <w:rFonts w:ascii="Times New Roman" w:hAnsi="Times New Roman"/>
          <w:b w:val="0"/>
          <w:sz w:val="24"/>
          <w:lang w:val="en-US"/>
        </w:rPr>
        <w:tab/>
        <w:t xml:space="preserve">Actions: briefly describe the threat and mention the actions that are under way to prevent the threat or minimize its effect; if relevant, refer to </w:t>
      </w:r>
      <w:r w:rsidR="00681D79">
        <w:rPr>
          <w:rFonts w:ascii="Times New Roman" w:hAnsi="Times New Roman"/>
          <w:b w:val="0"/>
          <w:sz w:val="24"/>
          <w:lang w:val="en-US"/>
        </w:rPr>
        <w:t>section</w:t>
      </w:r>
      <w:r w:rsidRPr="00A3782B">
        <w:rPr>
          <w:rFonts w:ascii="Times New Roman" w:hAnsi="Times New Roman"/>
          <w:b w:val="0"/>
          <w:sz w:val="24"/>
          <w:lang w:val="en-US"/>
        </w:rPr>
        <w:t xml:space="preserve"> 6 (Actions for conservation) of this form. </w:t>
      </w:r>
    </w:p>
    <w:p w:rsidR="00A3782B" w:rsidRPr="00A3782B" w:rsidRDefault="00A3782B" w:rsidP="00A3782B">
      <w:pPr>
        <w:rPr>
          <w:lang w:val="en-US"/>
        </w:rPr>
      </w:pPr>
    </w:p>
    <w:p w:rsidR="004172EC" w:rsidRDefault="000226C6" w:rsidP="004172EC">
      <w:pPr>
        <w:pStyle w:val="Heading3"/>
        <w:ind w:left="720"/>
        <w:jc w:val="both"/>
        <w:rPr>
          <w:rFonts w:ascii="Times New Roman" w:hAnsi="Times New Roman"/>
          <w:b w:val="0"/>
          <w:sz w:val="24"/>
          <w:lang w:val="en-US"/>
        </w:rPr>
      </w:pPr>
      <w:r w:rsidRPr="004172EC">
        <w:rPr>
          <w:rFonts w:ascii="Times New Roman" w:hAnsi="Times New Roman"/>
          <w:b w:val="0"/>
          <w:sz w:val="24"/>
          <w:lang w:val="en-US"/>
        </w:rPr>
        <w:object w:dxaOrig="1534" w:dyaOrig="991">
          <v:shape id="_x0000_i1029" type="#_x0000_t75" style="width:76.5pt;height:49.5pt" o:ole="">
            <v:imagedata r:id="rId24" o:title=""/>
          </v:shape>
          <o:OLEObject Type="Embed" ProgID="Excel.Sheet.8" ShapeID="_x0000_i1029" DrawAspect="Icon" ObjectID="_1341744085" r:id="rId25"/>
        </w:object>
      </w:r>
    </w:p>
    <w:p w:rsidR="003E1861" w:rsidRDefault="003E1861" w:rsidP="004172EC">
      <w:pPr>
        <w:pStyle w:val="Heading3"/>
        <w:jc w:val="both"/>
        <w:rPr>
          <w:rFonts w:ascii="Times New Roman" w:hAnsi="Times New Roman"/>
          <w:sz w:val="24"/>
          <w:lang w:val="en-US"/>
        </w:rPr>
      </w:pPr>
      <w:r>
        <w:rPr>
          <w:rFonts w:ascii="Times New Roman" w:hAnsi="Times New Roman"/>
          <w:sz w:val="24"/>
          <w:lang w:val="en-US"/>
        </w:rPr>
        <w:t>4. Legal Framework</w:t>
      </w:r>
    </w:p>
    <w:p w:rsidR="004172EC" w:rsidRPr="004172EC" w:rsidRDefault="004172EC" w:rsidP="004172EC">
      <w:pPr>
        <w:rPr>
          <w:lang w:val="en-US"/>
        </w:rPr>
      </w:pPr>
    </w:p>
    <w:p w:rsidR="003E1861" w:rsidRDefault="003E1861">
      <w:pPr>
        <w:pStyle w:val="BodyTextIndent"/>
        <w:ind w:firstLine="360"/>
        <w:rPr>
          <w:rFonts w:ascii="Times New Roman" w:hAnsi="Times New Roman" w:cs="Times New Roman"/>
        </w:rPr>
      </w:pPr>
      <w:r>
        <w:rPr>
          <w:rFonts w:ascii="Times New Roman" w:hAnsi="Times New Roman" w:cs="Times New Roman"/>
        </w:rPr>
        <w:t xml:space="preserve">4.1. International instruments </w:t>
      </w:r>
    </w:p>
    <w:p w:rsidR="00752D38" w:rsidRPr="00752D38" w:rsidRDefault="00752D38" w:rsidP="00752D38">
      <w:pPr>
        <w:pStyle w:val="BodyTextIndent"/>
        <w:ind w:left="720" w:firstLine="360"/>
        <w:rPr>
          <w:rFonts w:ascii="Times New Roman" w:hAnsi="Times New Roman" w:cs="Times New Roman"/>
          <w:b w:val="0"/>
        </w:rPr>
      </w:pPr>
      <w:r w:rsidRPr="00752D38">
        <w:rPr>
          <w:rFonts w:ascii="Times New Roman" w:hAnsi="Times New Roman" w:cs="Times New Roman"/>
          <w:b w:val="0"/>
        </w:rPr>
        <w:t>List international instruments related to sea turtles and their habitat signed or ratified by your country.</w:t>
      </w:r>
    </w:p>
    <w:p w:rsidR="003E1861" w:rsidRDefault="003E1861">
      <w:pPr>
        <w:ind w:left="360" w:hanging="360"/>
        <w:jc w:val="both"/>
        <w:rPr>
          <w:rFonts w:ascii="Times New Roman" w:hAnsi="Times New Roman"/>
          <w:b w:val="0"/>
          <w:sz w:val="24"/>
          <w:lang w:val="en-US"/>
        </w:rPr>
      </w:pPr>
    </w:p>
    <w:p w:rsidR="003E1861" w:rsidRDefault="00854DDA" w:rsidP="004172EC">
      <w:pPr>
        <w:ind w:left="720"/>
        <w:rPr>
          <w:rFonts w:ascii="Times New Roman" w:hAnsi="Times New Roman"/>
          <w:bCs w:val="0"/>
          <w:sz w:val="24"/>
          <w:lang w:val="en-US"/>
        </w:rPr>
      </w:pPr>
      <w:r w:rsidRPr="004172EC">
        <w:rPr>
          <w:rFonts w:ascii="Times New Roman" w:hAnsi="Times New Roman"/>
          <w:bCs w:val="0"/>
          <w:sz w:val="24"/>
          <w:lang w:val="en-US"/>
        </w:rPr>
        <w:object w:dxaOrig="1534" w:dyaOrig="991">
          <v:shape id="_x0000_i1030" type="#_x0000_t75" style="width:76.5pt;height:49.5pt" o:ole="">
            <v:imagedata r:id="rId26" o:title=""/>
          </v:shape>
          <o:OLEObject Type="Embed" ProgID="Excel.Sheet.8" ShapeID="_x0000_i1030" DrawAspect="Icon" ObjectID="_1341744086" r:id="rId27"/>
        </w:object>
      </w:r>
    </w:p>
    <w:p w:rsidR="003E1861" w:rsidRDefault="003E1861">
      <w:pPr>
        <w:ind w:left="360" w:hanging="360"/>
        <w:jc w:val="both"/>
        <w:rPr>
          <w:rFonts w:ascii="Times New Roman" w:hAnsi="Times New Roman"/>
          <w:b w:val="0"/>
          <w:bCs w:val="0"/>
          <w:sz w:val="24"/>
          <w:lang w:val="en-US"/>
        </w:rPr>
      </w:pPr>
    </w:p>
    <w:p w:rsidR="003E1861" w:rsidRDefault="003E1861">
      <w:pPr>
        <w:ind w:left="360" w:firstLine="360"/>
        <w:jc w:val="both"/>
        <w:rPr>
          <w:rFonts w:ascii="Times New Roman" w:hAnsi="Times New Roman"/>
          <w:bCs w:val="0"/>
          <w:sz w:val="24"/>
          <w:lang w:val="en-US"/>
        </w:rPr>
      </w:pPr>
      <w:r>
        <w:rPr>
          <w:rFonts w:ascii="Times New Roman" w:hAnsi="Times New Roman"/>
          <w:bCs w:val="0"/>
          <w:sz w:val="24"/>
          <w:lang w:val="en-US"/>
        </w:rPr>
        <w:lastRenderedPageBreak/>
        <w:t xml:space="preserve">4.2. National legislation </w:t>
      </w:r>
    </w:p>
    <w:p w:rsidR="00752D38" w:rsidRPr="00752D38" w:rsidRDefault="00752D38" w:rsidP="00752D38">
      <w:pPr>
        <w:ind w:left="720" w:firstLine="360"/>
        <w:jc w:val="both"/>
        <w:rPr>
          <w:rFonts w:ascii="Times New Roman" w:hAnsi="Times New Roman"/>
          <w:b w:val="0"/>
          <w:sz w:val="24"/>
          <w:lang w:val="en-US"/>
        </w:rPr>
      </w:pPr>
      <w:r w:rsidRPr="00752D38">
        <w:rPr>
          <w:rFonts w:ascii="Times New Roman" w:hAnsi="Times New Roman"/>
          <w:b w:val="0"/>
          <w:sz w:val="24"/>
          <w:lang w:val="en-US"/>
        </w:rPr>
        <w:t xml:space="preserve">List the national legislation </w:t>
      </w:r>
      <w:r w:rsidRPr="00752D38">
        <w:rPr>
          <w:rFonts w:ascii="Times New Roman" w:hAnsi="Times New Roman"/>
          <w:b w:val="0"/>
          <w:sz w:val="24"/>
          <w:u w:val="single"/>
          <w:lang w:val="en-US"/>
        </w:rPr>
        <w:t>in force</w:t>
      </w:r>
      <w:r w:rsidRPr="00752D38">
        <w:rPr>
          <w:rFonts w:ascii="Times New Roman" w:hAnsi="Times New Roman"/>
          <w:b w:val="0"/>
          <w:sz w:val="24"/>
          <w:lang w:val="en-US"/>
        </w:rPr>
        <w:t xml:space="preserve"> related to the protection, conservation and use of sea turtles and the habitats on which they depend. Provide a brief description including the sanctions faced when violated</w:t>
      </w:r>
    </w:p>
    <w:p w:rsidR="003E1861" w:rsidRDefault="004172EC">
      <w:pPr>
        <w:jc w:val="both"/>
        <w:rPr>
          <w:rFonts w:ascii="Times New Roman" w:hAnsi="Times New Roman"/>
          <w:b w:val="0"/>
          <w:sz w:val="24"/>
          <w:lang w:val="en-US"/>
        </w:rPr>
      </w:pPr>
      <w:r>
        <w:rPr>
          <w:rFonts w:ascii="Times New Roman" w:hAnsi="Times New Roman"/>
          <w:b w:val="0"/>
          <w:sz w:val="24"/>
          <w:lang w:val="en-US"/>
        </w:rPr>
        <w:tab/>
      </w:r>
    </w:p>
    <w:p w:rsidR="004172EC" w:rsidRDefault="004172EC">
      <w:pPr>
        <w:jc w:val="both"/>
        <w:rPr>
          <w:rFonts w:ascii="Times New Roman" w:hAnsi="Times New Roman"/>
          <w:b w:val="0"/>
          <w:sz w:val="24"/>
          <w:lang w:val="en-US"/>
        </w:rPr>
      </w:pPr>
      <w:r>
        <w:rPr>
          <w:rFonts w:ascii="Times New Roman" w:hAnsi="Times New Roman"/>
          <w:b w:val="0"/>
          <w:sz w:val="24"/>
          <w:lang w:val="en-US"/>
        </w:rPr>
        <w:tab/>
      </w:r>
      <w:r w:rsidR="008B0871" w:rsidRPr="004172EC">
        <w:rPr>
          <w:rFonts w:ascii="Times New Roman" w:hAnsi="Times New Roman"/>
          <w:b w:val="0"/>
          <w:sz w:val="24"/>
          <w:lang w:val="en-US"/>
        </w:rPr>
        <w:object w:dxaOrig="1104" w:dyaOrig="856">
          <v:shape id="_x0000_i1031" type="#_x0000_t75" style="width:54.75pt;height:42.75pt" o:ole="">
            <v:imagedata r:id="rId28" o:title=""/>
          </v:shape>
          <o:OLEObject Type="Embed" ProgID="Excel.Sheet.8" ShapeID="_x0000_i1031" DrawAspect="Icon" ObjectID="_1341744087" r:id="rId29"/>
        </w:object>
      </w:r>
    </w:p>
    <w:p w:rsidR="004172EC" w:rsidRDefault="004172EC">
      <w:pPr>
        <w:jc w:val="both"/>
        <w:rPr>
          <w:rFonts w:ascii="Times New Roman" w:hAnsi="Times New Roman"/>
          <w:b w:val="0"/>
          <w:sz w:val="24"/>
          <w:lang w:val="en-US"/>
        </w:rPr>
      </w:pPr>
    </w:p>
    <w:p w:rsidR="003E1861" w:rsidRDefault="003E1861">
      <w:pPr>
        <w:pStyle w:val="BodyTextIndent"/>
        <w:ind w:left="720" w:firstLine="0"/>
        <w:rPr>
          <w:rFonts w:ascii="Times New Roman" w:hAnsi="Times New Roman" w:cs="Times New Roman"/>
        </w:rPr>
      </w:pPr>
      <w:r>
        <w:rPr>
          <w:rFonts w:ascii="Times New Roman" w:hAnsi="Times New Roman" w:cs="Times New Roman"/>
        </w:rPr>
        <w:t xml:space="preserve">4.3. Indicate any legal instruments that are currently in the process of being approved. </w:t>
      </w:r>
      <w:r w:rsidR="00681D79" w:rsidRPr="00681D79">
        <w:rPr>
          <w:rFonts w:ascii="Times New Roman" w:hAnsi="Times New Roman" w:cs="Times New Roman"/>
          <w:color w:val="999999"/>
        </w:rPr>
        <w:t>(Insert Text here)</w:t>
      </w:r>
      <w:r w:rsidR="0043288F">
        <w:rPr>
          <w:rFonts w:ascii="Times New Roman" w:hAnsi="Times New Roman" w:cs="Times New Roman"/>
          <w:color w:val="999999"/>
        </w:rPr>
        <w:t xml:space="preserve"> The Revision of the Fisheries Act to accommodate commitments under conventions, agreements and other legally binding Government of Belize resolutions.</w:t>
      </w:r>
    </w:p>
    <w:p w:rsidR="003E1861" w:rsidRDefault="003E1861">
      <w:pPr>
        <w:jc w:val="both"/>
        <w:rPr>
          <w:rFonts w:ascii="Times New Roman" w:hAnsi="Times New Roman"/>
          <w:b w:val="0"/>
          <w:sz w:val="24"/>
          <w:lang w:val="en-US"/>
        </w:rPr>
      </w:pPr>
    </w:p>
    <w:p w:rsidR="003E1861" w:rsidRDefault="003E1861">
      <w:pPr>
        <w:jc w:val="both"/>
        <w:rPr>
          <w:rFonts w:ascii="Times New Roman" w:hAnsi="Times New Roman"/>
          <w:b w:val="0"/>
          <w:sz w:val="24"/>
          <w:lang w:val="en-US"/>
        </w:rPr>
      </w:pPr>
    </w:p>
    <w:p w:rsidR="003E1861" w:rsidRDefault="003E1861">
      <w:pPr>
        <w:pStyle w:val="BodyTextIndent"/>
        <w:ind w:firstLine="360"/>
        <w:rPr>
          <w:rFonts w:ascii="Times New Roman" w:hAnsi="Times New Roman" w:cs="Times New Roman"/>
        </w:rPr>
      </w:pPr>
      <w:r>
        <w:rPr>
          <w:rFonts w:ascii="Times New Roman" w:hAnsi="Times New Roman" w:cs="Times New Roman"/>
        </w:rPr>
        <w:t xml:space="preserve">4.4. Public and private institutions involved in sea turtle conservation </w:t>
      </w:r>
    </w:p>
    <w:p w:rsidR="00752D38" w:rsidRPr="00752D38" w:rsidRDefault="00752D38" w:rsidP="00752D38">
      <w:pPr>
        <w:pStyle w:val="BodyTextIndent"/>
        <w:ind w:left="720" w:firstLine="360"/>
        <w:rPr>
          <w:rFonts w:ascii="Times New Roman" w:hAnsi="Times New Roman" w:cs="Times New Roman"/>
          <w:b w:val="0"/>
        </w:rPr>
      </w:pPr>
      <w:r w:rsidRPr="00752D38">
        <w:rPr>
          <w:rFonts w:ascii="Times New Roman" w:hAnsi="Times New Roman" w:cs="Times New Roman"/>
          <w:b w:val="0"/>
        </w:rPr>
        <w:t>Based on the national juridical framework, list any public or private institutions with responsibilities and actions in the conservation and protection of sea turtles and their habitat. Briefly describe the responsibilities of each of them.</w:t>
      </w:r>
    </w:p>
    <w:p w:rsidR="00681D79" w:rsidRDefault="004172EC" w:rsidP="00681D79">
      <w:pPr>
        <w:rPr>
          <w:rFonts w:ascii="Times New Roman" w:hAnsi="Times New Roman"/>
          <w:sz w:val="24"/>
          <w:lang w:val="en-US"/>
        </w:rPr>
      </w:pPr>
      <w:r>
        <w:rPr>
          <w:rFonts w:ascii="Times New Roman" w:hAnsi="Times New Roman"/>
          <w:sz w:val="24"/>
          <w:lang w:val="en-US"/>
        </w:rPr>
        <w:tab/>
      </w:r>
      <w:r w:rsidR="0043288F" w:rsidRPr="004172EC">
        <w:rPr>
          <w:rFonts w:ascii="Times New Roman" w:hAnsi="Times New Roman"/>
          <w:sz w:val="24"/>
          <w:lang w:val="en-US"/>
        </w:rPr>
        <w:object w:dxaOrig="1104" w:dyaOrig="856">
          <v:shape id="_x0000_i1036" type="#_x0000_t75" style="width:54.75pt;height:42.75pt" o:ole="">
            <v:imagedata r:id="rId30" o:title=""/>
          </v:shape>
          <o:OLEObject Type="Embed" ProgID="Excel.Sheet.8" ShapeID="_x0000_i1036" DrawAspect="Icon" ObjectID="_1341744088" r:id="rId31"/>
        </w:object>
      </w:r>
    </w:p>
    <w:p w:rsidR="00681D79" w:rsidRDefault="00681D79" w:rsidP="00681D79">
      <w:pPr>
        <w:rPr>
          <w:rFonts w:ascii="Times New Roman" w:hAnsi="Times New Roman"/>
          <w:sz w:val="24"/>
          <w:lang w:val="en-US"/>
        </w:rPr>
      </w:pPr>
    </w:p>
    <w:p w:rsidR="003E1861" w:rsidRDefault="003E1861" w:rsidP="00681D79">
      <w:pPr>
        <w:rPr>
          <w:rFonts w:ascii="Times New Roman" w:hAnsi="Times New Roman"/>
          <w:sz w:val="24"/>
          <w:lang w:val="en-US"/>
        </w:rPr>
      </w:pPr>
      <w:r>
        <w:rPr>
          <w:rFonts w:ascii="Times New Roman" w:hAnsi="Times New Roman"/>
          <w:sz w:val="24"/>
          <w:lang w:val="en-US"/>
        </w:rPr>
        <w:t>5. Exceptions</w:t>
      </w:r>
    </w:p>
    <w:p w:rsidR="00681D79" w:rsidRDefault="00681D79" w:rsidP="00752D38">
      <w:pPr>
        <w:autoSpaceDE w:val="0"/>
        <w:autoSpaceDN w:val="0"/>
        <w:adjustRightInd w:val="0"/>
        <w:ind w:right="-342"/>
        <w:jc w:val="both"/>
        <w:rPr>
          <w:rFonts w:ascii="Times New Roman" w:hAnsi="Times New Roman"/>
          <w:b w:val="0"/>
          <w:sz w:val="24"/>
          <w:lang w:val="en-US"/>
        </w:rPr>
      </w:pPr>
    </w:p>
    <w:p w:rsidR="00752D38" w:rsidRPr="00752D38" w:rsidRDefault="00752D38" w:rsidP="00752D38">
      <w:pPr>
        <w:autoSpaceDE w:val="0"/>
        <w:autoSpaceDN w:val="0"/>
        <w:adjustRightInd w:val="0"/>
        <w:ind w:right="-342"/>
        <w:jc w:val="both"/>
        <w:rPr>
          <w:rFonts w:ascii="Times New Roman" w:hAnsi="Times New Roman"/>
          <w:b w:val="0"/>
          <w:sz w:val="24"/>
          <w:lang w:val="en-US"/>
        </w:rPr>
      </w:pPr>
      <w:r w:rsidRPr="00752D38">
        <w:rPr>
          <w:rFonts w:ascii="Times New Roman" w:hAnsi="Times New Roman"/>
          <w:b w:val="0"/>
          <w:sz w:val="24"/>
          <w:lang w:val="en-US"/>
        </w:rPr>
        <w:t xml:space="preserve">Attach the management plan including limits on the levels of intentional capture and include information regarding such program based on article IV, item 3(a,b,d) of the text of the Convention. According to the provisions in Annex 4, the reports of the exceptions shall include follow up and mitigation measures, specifically relevant information on the number of turtles, nests and eggs affected and on the habitat areas affected by the implementation of this action. </w:t>
      </w:r>
    </w:p>
    <w:p w:rsidR="00AB196A" w:rsidRDefault="00AB196A" w:rsidP="00AB196A">
      <w:pPr>
        <w:widowControl w:val="0"/>
        <w:autoSpaceDE w:val="0"/>
        <w:autoSpaceDN w:val="0"/>
        <w:adjustRightInd w:val="0"/>
        <w:rPr>
          <w:rFonts w:ascii="Arial" w:hAnsi="Arial" w:cs="Arial"/>
          <w:sz w:val="20"/>
          <w:szCs w:val="20"/>
          <w:lang w:val="en-US"/>
        </w:rPr>
      </w:pPr>
    </w:p>
    <w:p w:rsidR="00AB196A" w:rsidRPr="008B0871" w:rsidRDefault="00AB196A" w:rsidP="00AB196A">
      <w:pPr>
        <w:widowControl w:val="0"/>
        <w:autoSpaceDE w:val="0"/>
        <w:autoSpaceDN w:val="0"/>
        <w:adjustRightInd w:val="0"/>
        <w:ind w:firstLine="720"/>
        <w:rPr>
          <w:rFonts w:ascii="Times New Roman" w:hAnsi="Times New Roman"/>
          <w:b w:val="0"/>
          <w:sz w:val="24"/>
          <w:lang w:val="en-BZ"/>
        </w:rPr>
      </w:pPr>
      <w:r w:rsidRPr="008B0871">
        <w:rPr>
          <w:rFonts w:ascii="Times New Roman" w:hAnsi="Times New Roman"/>
          <w:b w:val="0"/>
          <w:sz w:val="24"/>
          <w:lang w:val="en-BZ"/>
        </w:rPr>
        <w:t xml:space="preserve">Under the present regulations extraction can only occur with a permit from the Fisheries Administrator for traditional and cultural use. However since 2002 no permit has been issued even though various applications have been received. A management plan has not been elaborated as yet for the sea turtle fishery thus none is legally occurring. A fishery management plan is presently in the process of elaboration for the fishing industry in general whereby it will incorporate the sea turtle as a sub section. </w:t>
      </w:r>
    </w:p>
    <w:p w:rsidR="00AB196A" w:rsidRPr="008B0871" w:rsidRDefault="00AB196A" w:rsidP="00AB196A">
      <w:pPr>
        <w:widowControl w:val="0"/>
        <w:autoSpaceDE w:val="0"/>
        <w:autoSpaceDN w:val="0"/>
        <w:adjustRightInd w:val="0"/>
        <w:rPr>
          <w:rFonts w:ascii="Times New Roman" w:hAnsi="Times New Roman"/>
          <w:sz w:val="24"/>
          <w:lang w:val="en-BZ"/>
        </w:rPr>
      </w:pPr>
    </w:p>
    <w:p w:rsidR="00320242" w:rsidRPr="008B0871" w:rsidRDefault="00320242">
      <w:pPr>
        <w:pStyle w:val="Heading3"/>
        <w:jc w:val="both"/>
        <w:rPr>
          <w:rFonts w:ascii="Times New Roman" w:hAnsi="Times New Roman"/>
          <w:sz w:val="24"/>
          <w:lang w:val="en-BZ"/>
        </w:rPr>
      </w:pPr>
    </w:p>
    <w:p w:rsidR="003E1861" w:rsidRDefault="003E1861">
      <w:pPr>
        <w:pStyle w:val="Heading3"/>
        <w:jc w:val="both"/>
        <w:rPr>
          <w:rFonts w:ascii="Times New Roman" w:hAnsi="Times New Roman"/>
          <w:b w:val="0"/>
          <w:sz w:val="24"/>
          <w:lang w:val="en-US"/>
        </w:rPr>
      </w:pPr>
      <w:r>
        <w:rPr>
          <w:rFonts w:ascii="Times New Roman" w:hAnsi="Times New Roman"/>
          <w:sz w:val="24"/>
          <w:lang w:val="en-US"/>
        </w:rPr>
        <w:t>6. Conservation Efforts</w:t>
      </w:r>
    </w:p>
    <w:p w:rsidR="003E1861" w:rsidRDefault="003E1861">
      <w:pPr>
        <w:rPr>
          <w:rFonts w:ascii="Times New Roman" w:hAnsi="Times New Roman"/>
          <w:sz w:val="24"/>
          <w:lang w:val="en-US"/>
        </w:rPr>
      </w:pPr>
    </w:p>
    <w:p w:rsidR="003E1861" w:rsidRDefault="003E1861">
      <w:pPr>
        <w:ind w:firstLine="720"/>
        <w:rPr>
          <w:rFonts w:ascii="Times New Roman" w:hAnsi="Times New Roman"/>
          <w:sz w:val="24"/>
          <w:lang w:val="en-US"/>
        </w:rPr>
      </w:pPr>
      <w:r>
        <w:rPr>
          <w:rFonts w:ascii="Times New Roman" w:hAnsi="Times New Roman"/>
          <w:sz w:val="24"/>
          <w:lang w:val="en-US"/>
        </w:rPr>
        <w:lastRenderedPageBreak/>
        <w:t>6.1 General description of the sea turtle protection and conservation program</w:t>
      </w:r>
    </w:p>
    <w:p w:rsidR="00AB196A" w:rsidRDefault="00752D38" w:rsidP="00752D38">
      <w:pPr>
        <w:ind w:left="720" w:firstLine="360"/>
        <w:rPr>
          <w:rFonts w:ascii="Times New Roman" w:hAnsi="Times New Roman"/>
          <w:b w:val="0"/>
          <w:sz w:val="24"/>
          <w:lang w:val="en-US"/>
        </w:rPr>
      </w:pPr>
      <w:r w:rsidRPr="00752D38">
        <w:rPr>
          <w:rFonts w:ascii="Times New Roman" w:hAnsi="Times New Roman"/>
          <w:b w:val="0"/>
          <w:sz w:val="24"/>
          <w:lang w:val="en-US"/>
        </w:rPr>
        <w:t>Make a brief general description of the national plan for the protection and conservation of sea turtles and of their habitat.</w:t>
      </w:r>
      <w:r w:rsidR="00320242">
        <w:rPr>
          <w:rFonts w:ascii="Times New Roman" w:hAnsi="Times New Roman"/>
          <w:b w:val="0"/>
          <w:sz w:val="24"/>
          <w:lang w:val="en-US"/>
        </w:rPr>
        <w:t xml:space="preserve"> </w:t>
      </w:r>
    </w:p>
    <w:p w:rsidR="00AB196A" w:rsidRDefault="00AB196A" w:rsidP="00752D38">
      <w:pPr>
        <w:ind w:left="720" w:firstLine="360"/>
        <w:rPr>
          <w:rFonts w:ascii="Times New Roman" w:hAnsi="Times New Roman"/>
          <w:b w:val="0"/>
          <w:sz w:val="24"/>
          <w:lang w:val="en-US"/>
        </w:rPr>
      </w:pPr>
    </w:p>
    <w:p w:rsidR="00AB196A" w:rsidRPr="008B0871" w:rsidRDefault="00AB196A" w:rsidP="00AB196A">
      <w:pPr>
        <w:widowControl w:val="0"/>
        <w:autoSpaceDE w:val="0"/>
        <w:autoSpaceDN w:val="0"/>
        <w:adjustRightInd w:val="0"/>
        <w:ind w:firstLine="720"/>
        <w:rPr>
          <w:rFonts w:ascii="Times New Roman" w:hAnsi="Times New Roman"/>
          <w:b w:val="0"/>
          <w:sz w:val="24"/>
          <w:lang w:val="en-BZ"/>
        </w:rPr>
      </w:pPr>
      <w:r w:rsidRPr="008B0871">
        <w:rPr>
          <w:rFonts w:ascii="Times New Roman" w:hAnsi="Times New Roman"/>
          <w:b w:val="0"/>
          <w:sz w:val="24"/>
          <w:lang w:val="en-BZ"/>
        </w:rPr>
        <w:t xml:space="preserve">A Sea Turtle Recovery Action Plan for Belize was prepared by WIDECAST in 1992 and plans are underway for possible funding for its updating. This plan list the actions needed in the stress reduction of our sea turtle population and is the document used by the Fisheries Department in the management of the resource. Many sea turtle conservation programs are complimentary of other projects geared towards the sustainable management of our tourism and fishing industries. In its effort to control the illicit fishing of the lobster and conch fishery, the Fisheries Department embarks in consistently monitoring the activities within the territorial waters of Belize. These Conservation Compliance Unit patrols thus gear efforts in minimizing illegal sea turtle captures. </w:t>
      </w:r>
    </w:p>
    <w:p w:rsidR="00AB196A" w:rsidRPr="008B0871" w:rsidRDefault="00AB196A" w:rsidP="00AB196A">
      <w:pPr>
        <w:widowControl w:val="0"/>
        <w:autoSpaceDE w:val="0"/>
        <w:autoSpaceDN w:val="0"/>
        <w:adjustRightInd w:val="0"/>
        <w:rPr>
          <w:rFonts w:ascii="Times New Roman" w:hAnsi="Times New Roman"/>
          <w:b w:val="0"/>
          <w:sz w:val="24"/>
          <w:lang w:val="en-BZ"/>
        </w:rPr>
      </w:pPr>
      <w:r w:rsidRPr="008B0871">
        <w:rPr>
          <w:rFonts w:ascii="Times New Roman" w:hAnsi="Times New Roman"/>
          <w:b w:val="0"/>
          <w:sz w:val="24"/>
          <w:lang w:val="en-BZ"/>
        </w:rPr>
        <w:t>The Fisheries Department also declared 8 marine reserves which have as objective the conservation and protection of the areas biodiversity which incorporates the sea turtles. All programs under this component involve sea turtles. Programs under this component are but not limited to enforcement of reserve and Fisheries regulations, monitoring of the biodiversity and environmental education to local communities and stakeholders. These areas are strategically all along the Belize Barrier Reef, 185 miles long, creating an enforcement presence throughout the Belize territorial waters and atolls.</w:t>
      </w:r>
    </w:p>
    <w:p w:rsidR="00AB196A" w:rsidRPr="008B0871" w:rsidRDefault="00AB196A" w:rsidP="00AB196A">
      <w:pPr>
        <w:widowControl w:val="0"/>
        <w:autoSpaceDE w:val="0"/>
        <w:autoSpaceDN w:val="0"/>
        <w:adjustRightInd w:val="0"/>
        <w:rPr>
          <w:rFonts w:ascii="Times New Roman" w:hAnsi="Times New Roman"/>
          <w:b w:val="0"/>
          <w:sz w:val="24"/>
          <w:lang w:val="en-BZ"/>
        </w:rPr>
      </w:pPr>
      <w:r w:rsidRPr="008B0871">
        <w:rPr>
          <w:rFonts w:ascii="Times New Roman" w:hAnsi="Times New Roman"/>
          <w:b w:val="0"/>
          <w:sz w:val="24"/>
          <w:lang w:val="en-BZ"/>
        </w:rPr>
        <w:t>A working group named the Sea turtle Conservation Network meets every two months to discuss issues in regards to the reptile and recommends actions to the Fisheries Department. Also it updates all members on the recent developments in the effort to conserve and protect the sea turtles.</w:t>
      </w:r>
    </w:p>
    <w:p w:rsidR="00AB196A" w:rsidRPr="008B0871" w:rsidRDefault="00AB196A" w:rsidP="00AB196A">
      <w:pPr>
        <w:widowControl w:val="0"/>
        <w:autoSpaceDE w:val="0"/>
        <w:autoSpaceDN w:val="0"/>
        <w:adjustRightInd w:val="0"/>
        <w:rPr>
          <w:rFonts w:ascii="Times New Roman" w:hAnsi="Times New Roman"/>
          <w:b w:val="0"/>
          <w:sz w:val="24"/>
          <w:lang w:val="en-BZ"/>
        </w:rPr>
      </w:pPr>
      <w:r w:rsidRPr="008B0871">
        <w:rPr>
          <w:rFonts w:ascii="Times New Roman" w:hAnsi="Times New Roman"/>
          <w:b w:val="0"/>
          <w:sz w:val="24"/>
          <w:lang w:val="en-BZ"/>
        </w:rPr>
        <w:t>Local NGOs approached the Fisheries Department to help in the monitoring and conservation of the sea turtles habitat and nesting beaches. This is reflected in the community participation of Gales Point Manatee Bar, one of the most important nesting areas for the hawksbill in Belize. Another example is the Belize Audubon Society who posses responsibility for the monitoring of a nesting beach at one of the atolls.</w:t>
      </w:r>
    </w:p>
    <w:p w:rsidR="00752D38" w:rsidRPr="00752D38" w:rsidRDefault="00AB196A" w:rsidP="00AB196A">
      <w:pPr>
        <w:ind w:left="720" w:firstLine="360"/>
        <w:rPr>
          <w:rFonts w:ascii="Times New Roman" w:hAnsi="Times New Roman"/>
          <w:b w:val="0"/>
          <w:sz w:val="24"/>
          <w:lang w:val="en-US"/>
        </w:rPr>
      </w:pPr>
      <w:r w:rsidRPr="00320242">
        <w:rPr>
          <w:rFonts w:ascii="Times New Roman" w:hAnsi="Times New Roman"/>
          <w:color w:val="999999"/>
          <w:sz w:val="24"/>
          <w:lang w:val="en-US"/>
        </w:rPr>
        <w:t xml:space="preserve"> </w:t>
      </w:r>
      <w:r w:rsidR="00320242" w:rsidRPr="00320242">
        <w:rPr>
          <w:rFonts w:ascii="Times New Roman" w:hAnsi="Times New Roman"/>
          <w:color w:val="999999"/>
          <w:sz w:val="24"/>
          <w:lang w:val="en-US"/>
        </w:rPr>
        <w:t>(Insert text here)</w:t>
      </w:r>
    </w:p>
    <w:p w:rsidR="003E1861" w:rsidRDefault="003E1861">
      <w:pPr>
        <w:rPr>
          <w:rFonts w:ascii="Times New Roman" w:hAnsi="Times New Roman"/>
          <w:sz w:val="24"/>
          <w:lang w:val="en-US"/>
        </w:rPr>
      </w:pPr>
    </w:p>
    <w:p w:rsidR="00752D38" w:rsidRDefault="003E1861">
      <w:pPr>
        <w:ind w:firstLine="720"/>
        <w:rPr>
          <w:rFonts w:ascii="Times New Roman" w:hAnsi="Times New Roman"/>
          <w:sz w:val="24"/>
          <w:lang w:val="en-US"/>
        </w:rPr>
      </w:pPr>
      <w:r>
        <w:rPr>
          <w:rFonts w:ascii="Times New Roman" w:hAnsi="Times New Roman"/>
          <w:sz w:val="24"/>
          <w:lang w:val="en-US"/>
        </w:rPr>
        <w:t>6.2 Relevant Projects and Activities</w:t>
      </w:r>
    </w:p>
    <w:p w:rsidR="003E1861" w:rsidRPr="00752D38" w:rsidRDefault="00752D38" w:rsidP="00752D38">
      <w:pPr>
        <w:ind w:left="720" w:firstLine="360"/>
        <w:rPr>
          <w:rFonts w:ascii="Times New Roman" w:hAnsi="Times New Roman"/>
          <w:b w:val="0"/>
          <w:sz w:val="24"/>
          <w:lang w:val="en-US"/>
        </w:rPr>
      </w:pPr>
      <w:r w:rsidRPr="00752D38">
        <w:rPr>
          <w:rFonts w:ascii="Times New Roman" w:hAnsi="Times New Roman"/>
          <w:b w:val="0"/>
          <w:sz w:val="24"/>
          <w:lang w:val="en-US"/>
        </w:rPr>
        <w:t xml:space="preserve">List the most relevant public or private projects/activities for the conservation of sea turtles in your country; please include general objective or objectives, and the results obtained and the duration of each. Including projects/activities like the enhancement and development of new fisheries to reduce incidental capture and mortality of sea turtles, scientific research, environmental education actions, creation of databases, national plan, management plan, community participation or other kind of planning for the conservation and protection of sea turtles. </w:t>
      </w:r>
      <w:r w:rsidRPr="00752D38">
        <w:rPr>
          <w:rFonts w:ascii="Times New Roman" w:hAnsi="Times New Roman"/>
          <w:b w:val="0"/>
          <w:sz w:val="24"/>
        </w:rPr>
        <w:t xml:space="preserve">Add more </w:t>
      </w:r>
      <w:r>
        <w:rPr>
          <w:rFonts w:ascii="Times New Roman" w:hAnsi="Times New Roman"/>
          <w:b w:val="0"/>
          <w:sz w:val="24"/>
        </w:rPr>
        <w:t xml:space="preserve">rows </w:t>
      </w:r>
      <w:r w:rsidRPr="00752D38">
        <w:rPr>
          <w:rFonts w:ascii="Times New Roman" w:hAnsi="Times New Roman"/>
          <w:b w:val="0"/>
          <w:sz w:val="24"/>
        </w:rPr>
        <w:t xml:space="preserve">if necessary. </w:t>
      </w:r>
      <w:r w:rsidR="003E1861" w:rsidRPr="00752D38">
        <w:rPr>
          <w:rFonts w:ascii="Times New Roman" w:hAnsi="Times New Roman"/>
          <w:b w:val="0"/>
          <w:sz w:val="24"/>
          <w:lang w:val="en-US"/>
        </w:rPr>
        <w:t xml:space="preserve"> </w:t>
      </w:r>
    </w:p>
    <w:p w:rsidR="00320242" w:rsidRDefault="00602842" w:rsidP="00320242">
      <w:pPr>
        <w:rPr>
          <w:rFonts w:ascii="Times New Roman" w:hAnsi="Times New Roman"/>
          <w:sz w:val="24"/>
          <w:lang w:val="en-US"/>
        </w:rPr>
      </w:pPr>
      <w:r>
        <w:rPr>
          <w:rFonts w:ascii="Times New Roman" w:hAnsi="Times New Roman"/>
          <w:sz w:val="24"/>
          <w:lang w:val="en-US"/>
        </w:rPr>
        <w:lastRenderedPageBreak/>
        <w:tab/>
      </w:r>
      <w:r w:rsidR="00B17B68" w:rsidRPr="00602842">
        <w:rPr>
          <w:rFonts w:ascii="Times New Roman" w:hAnsi="Times New Roman"/>
          <w:sz w:val="24"/>
          <w:lang w:val="en-US"/>
        </w:rPr>
        <w:object w:dxaOrig="1534" w:dyaOrig="991">
          <v:shape id="_x0000_i1032" type="#_x0000_t75" style="width:76.5pt;height:49.5pt" o:ole="">
            <v:imagedata r:id="rId32" o:title=""/>
          </v:shape>
          <o:OLEObject Type="Embed" ProgID="Excel.Sheet.8" ShapeID="_x0000_i1032" DrawAspect="Icon" ObjectID="_1341744089" r:id="rId33"/>
        </w:object>
      </w:r>
    </w:p>
    <w:p w:rsidR="00320242" w:rsidRDefault="00320242" w:rsidP="00320242">
      <w:pPr>
        <w:rPr>
          <w:rFonts w:ascii="Times New Roman" w:hAnsi="Times New Roman"/>
          <w:sz w:val="24"/>
          <w:lang w:val="en-US"/>
        </w:rPr>
      </w:pPr>
    </w:p>
    <w:p w:rsidR="003E1861" w:rsidRPr="00AB196A" w:rsidRDefault="00320242" w:rsidP="00320242">
      <w:pPr>
        <w:rPr>
          <w:rFonts w:ascii="Times New Roman" w:hAnsi="Times New Roman"/>
          <w:sz w:val="24"/>
          <w:lang w:val="en-US"/>
        </w:rPr>
      </w:pPr>
      <w:r w:rsidRPr="00AB196A">
        <w:rPr>
          <w:rFonts w:ascii="Times New Roman" w:hAnsi="Times New Roman"/>
          <w:sz w:val="24"/>
          <w:lang w:val="en-US"/>
        </w:rPr>
        <w:t>7</w:t>
      </w:r>
      <w:r w:rsidR="003E1861" w:rsidRPr="00AB196A">
        <w:rPr>
          <w:rFonts w:ascii="Times New Roman" w:hAnsi="Times New Roman"/>
          <w:sz w:val="24"/>
          <w:lang w:val="en-US"/>
        </w:rPr>
        <w:t>. International Cooperation</w:t>
      </w:r>
    </w:p>
    <w:p w:rsidR="00AB196A" w:rsidRPr="00AB196A" w:rsidRDefault="00752D38" w:rsidP="00752D38">
      <w:pPr>
        <w:ind w:firstLine="360"/>
        <w:jc w:val="both"/>
        <w:rPr>
          <w:rFonts w:ascii="Times New Roman" w:hAnsi="Times New Roman"/>
          <w:b w:val="0"/>
          <w:sz w:val="24"/>
          <w:lang w:val="en-US"/>
        </w:rPr>
      </w:pPr>
      <w:r w:rsidRPr="00AB196A">
        <w:rPr>
          <w:rFonts w:ascii="Times New Roman" w:hAnsi="Times New Roman"/>
          <w:b w:val="0"/>
          <w:sz w:val="24"/>
          <w:lang w:val="en-US"/>
        </w:rPr>
        <w:t>Describe the programs or projects involving cooperation of other states or international bodies, among others, within the area of the Convention.</w:t>
      </w:r>
      <w:r w:rsidR="00320242" w:rsidRPr="00AB196A">
        <w:rPr>
          <w:rFonts w:ascii="Times New Roman" w:hAnsi="Times New Roman"/>
          <w:b w:val="0"/>
          <w:sz w:val="24"/>
          <w:lang w:val="en-US"/>
        </w:rPr>
        <w:t xml:space="preserve"> </w:t>
      </w:r>
    </w:p>
    <w:p w:rsidR="00AB196A" w:rsidRPr="008B0871" w:rsidRDefault="00AB196A" w:rsidP="00AB196A">
      <w:pPr>
        <w:widowControl w:val="0"/>
        <w:autoSpaceDE w:val="0"/>
        <w:autoSpaceDN w:val="0"/>
        <w:adjustRightInd w:val="0"/>
        <w:rPr>
          <w:rFonts w:ascii="Times New Roman" w:hAnsi="Times New Roman"/>
          <w:b w:val="0"/>
          <w:sz w:val="24"/>
          <w:lang w:val="en-BZ"/>
        </w:rPr>
      </w:pPr>
      <w:r w:rsidRPr="008B0871">
        <w:rPr>
          <w:rFonts w:ascii="Times New Roman" w:hAnsi="Times New Roman"/>
          <w:b w:val="0"/>
          <w:sz w:val="24"/>
          <w:lang w:val="en-BZ"/>
        </w:rPr>
        <w:t xml:space="preserve">Describe the programs or projects involving cooperation of other states or international bodies, among others, within the area of the Convention. (Insert text here </w:t>
      </w:r>
    </w:p>
    <w:p w:rsidR="00AB196A" w:rsidRPr="008B0871" w:rsidRDefault="00AB196A" w:rsidP="00AB196A">
      <w:pPr>
        <w:widowControl w:val="0"/>
        <w:autoSpaceDE w:val="0"/>
        <w:autoSpaceDN w:val="0"/>
        <w:adjustRightInd w:val="0"/>
        <w:rPr>
          <w:rFonts w:ascii="Times New Roman" w:hAnsi="Times New Roman"/>
          <w:b w:val="0"/>
          <w:sz w:val="24"/>
          <w:lang w:val="en-BZ"/>
        </w:rPr>
      </w:pPr>
    </w:p>
    <w:p w:rsidR="00AB196A" w:rsidRPr="008B0871" w:rsidRDefault="00AB196A" w:rsidP="00AB196A">
      <w:pPr>
        <w:widowControl w:val="0"/>
        <w:autoSpaceDE w:val="0"/>
        <w:autoSpaceDN w:val="0"/>
        <w:adjustRightInd w:val="0"/>
        <w:rPr>
          <w:rFonts w:ascii="Times New Roman" w:hAnsi="Times New Roman"/>
          <w:b w:val="0"/>
          <w:sz w:val="24"/>
          <w:lang w:val="en-BZ"/>
        </w:rPr>
      </w:pPr>
      <w:r w:rsidRPr="008B0871">
        <w:rPr>
          <w:rFonts w:ascii="Times New Roman" w:hAnsi="Times New Roman"/>
          <w:b w:val="0"/>
          <w:sz w:val="24"/>
          <w:lang w:val="en-BZ"/>
        </w:rPr>
        <w:t>Wildlife Conservation Society</w:t>
      </w:r>
    </w:p>
    <w:p w:rsidR="00AB196A" w:rsidRPr="008B0871" w:rsidRDefault="00AB196A" w:rsidP="00AB196A">
      <w:pPr>
        <w:widowControl w:val="0"/>
        <w:autoSpaceDE w:val="0"/>
        <w:autoSpaceDN w:val="0"/>
        <w:adjustRightInd w:val="0"/>
        <w:rPr>
          <w:rFonts w:ascii="Times New Roman" w:hAnsi="Times New Roman"/>
          <w:b w:val="0"/>
          <w:sz w:val="24"/>
          <w:lang w:val="en-BZ"/>
        </w:rPr>
      </w:pPr>
      <w:r w:rsidRPr="008B0871">
        <w:rPr>
          <w:rFonts w:ascii="Times New Roman" w:hAnsi="Times New Roman"/>
          <w:b w:val="0"/>
          <w:sz w:val="24"/>
          <w:lang w:val="en-BZ"/>
        </w:rPr>
        <w:t xml:space="preserve">Collaboration in staff training and technical support has listed the </w:t>
      </w:r>
      <w:r w:rsidRPr="008B0871">
        <w:rPr>
          <w:rFonts w:ascii="Times New Roman" w:hAnsi="Times New Roman"/>
          <w:b w:val="0"/>
          <w:i/>
          <w:sz w:val="24"/>
          <w:lang w:val="en-BZ"/>
        </w:rPr>
        <w:t>Eretmochelys imbricata</w:t>
      </w:r>
      <w:r w:rsidR="00332B71">
        <w:rPr>
          <w:rFonts w:ascii="Times New Roman" w:hAnsi="Times New Roman"/>
          <w:b w:val="0"/>
          <w:sz w:val="24"/>
          <w:lang w:val="en-BZ"/>
        </w:rPr>
        <w:t xml:space="preserve">           </w:t>
      </w:r>
      <w:r w:rsidRPr="008B0871">
        <w:rPr>
          <w:rFonts w:ascii="Times New Roman" w:hAnsi="Times New Roman"/>
          <w:b w:val="0"/>
          <w:sz w:val="24"/>
          <w:lang w:val="en-BZ"/>
        </w:rPr>
        <w:t xml:space="preserve"> ( Hawksbill Turtle) as an indicator species in a project to be implemented at the Glovers Reef Atoll in the Glovers reef Marine Reserve.</w:t>
      </w:r>
    </w:p>
    <w:p w:rsidR="00AB196A" w:rsidRPr="008B0871" w:rsidRDefault="00AB196A" w:rsidP="00AB196A">
      <w:pPr>
        <w:widowControl w:val="0"/>
        <w:autoSpaceDE w:val="0"/>
        <w:autoSpaceDN w:val="0"/>
        <w:adjustRightInd w:val="0"/>
        <w:rPr>
          <w:rFonts w:ascii="Times New Roman" w:hAnsi="Times New Roman"/>
          <w:b w:val="0"/>
          <w:sz w:val="24"/>
          <w:lang w:val="en-BZ"/>
        </w:rPr>
      </w:pPr>
    </w:p>
    <w:p w:rsidR="00AB196A" w:rsidRPr="008B0871" w:rsidRDefault="00AB196A" w:rsidP="00AB196A">
      <w:pPr>
        <w:widowControl w:val="0"/>
        <w:autoSpaceDE w:val="0"/>
        <w:autoSpaceDN w:val="0"/>
        <w:adjustRightInd w:val="0"/>
        <w:rPr>
          <w:rFonts w:ascii="Times New Roman" w:hAnsi="Times New Roman"/>
          <w:b w:val="0"/>
          <w:sz w:val="24"/>
          <w:lang w:val="en-BZ"/>
        </w:rPr>
      </w:pPr>
    </w:p>
    <w:p w:rsidR="00AB196A" w:rsidRPr="00AB196A" w:rsidRDefault="00AB196A" w:rsidP="00AB196A">
      <w:pPr>
        <w:widowControl w:val="0"/>
        <w:autoSpaceDE w:val="0"/>
        <w:autoSpaceDN w:val="0"/>
        <w:adjustRightInd w:val="0"/>
        <w:rPr>
          <w:rFonts w:ascii="Times New Roman" w:hAnsi="Times New Roman"/>
          <w:b w:val="0"/>
          <w:sz w:val="24"/>
        </w:rPr>
      </w:pPr>
      <w:r w:rsidRPr="00AB196A">
        <w:rPr>
          <w:rFonts w:ascii="Times New Roman" w:hAnsi="Times New Roman"/>
          <w:b w:val="0"/>
          <w:sz w:val="24"/>
        </w:rPr>
        <w:t>El Colegio de la Frontera Sur ECOSUR</w:t>
      </w:r>
    </w:p>
    <w:p w:rsidR="00AB196A" w:rsidRPr="00AB196A" w:rsidRDefault="00AB196A" w:rsidP="00AB196A">
      <w:pPr>
        <w:widowControl w:val="0"/>
        <w:autoSpaceDE w:val="0"/>
        <w:autoSpaceDN w:val="0"/>
        <w:adjustRightInd w:val="0"/>
        <w:rPr>
          <w:rFonts w:ascii="Times New Roman" w:hAnsi="Times New Roman"/>
          <w:b w:val="0"/>
          <w:sz w:val="24"/>
          <w:lang w:val="en-US"/>
        </w:rPr>
      </w:pPr>
      <w:r w:rsidRPr="008B0871">
        <w:rPr>
          <w:rFonts w:ascii="Times New Roman" w:hAnsi="Times New Roman"/>
          <w:b w:val="0"/>
          <w:sz w:val="24"/>
          <w:lang w:val="en-BZ"/>
        </w:rPr>
        <w:t>Quintana Roo, Mexico based academic institution support with technical advice to the agencies involved in sea turtle conservation.</w:t>
      </w:r>
    </w:p>
    <w:p w:rsidR="00AB196A" w:rsidRPr="00AB196A" w:rsidRDefault="00AB196A" w:rsidP="00AB196A">
      <w:pPr>
        <w:widowControl w:val="0"/>
        <w:autoSpaceDE w:val="0"/>
        <w:autoSpaceDN w:val="0"/>
        <w:adjustRightInd w:val="0"/>
        <w:rPr>
          <w:rFonts w:ascii="Times New Roman" w:hAnsi="Times New Roman"/>
          <w:b w:val="0"/>
          <w:sz w:val="24"/>
          <w:lang w:val="en-US"/>
        </w:rPr>
      </w:pPr>
    </w:p>
    <w:p w:rsidR="00AB196A" w:rsidRPr="008B0871" w:rsidRDefault="00AB196A" w:rsidP="00AB196A">
      <w:pPr>
        <w:widowControl w:val="0"/>
        <w:autoSpaceDE w:val="0"/>
        <w:autoSpaceDN w:val="0"/>
        <w:adjustRightInd w:val="0"/>
        <w:rPr>
          <w:rFonts w:ascii="Times New Roman" w:hAnsi="Times New Roman"/>
          <w:b w:val="0"/>
          <w:sz w:val="24"/>
          <w:lang w:val="en-BZ"/>
        </w:rPr>
      </w:pPr>
      <w:r w:rsidRPr="008B0871">
        <w:rPr>
          <w:rFonts w:ascii="Times New Roman" w:hAnsi="Times New Roman"/>
          <w:b w:val="0"/>
          <w:sz w:val="24"/>
          <w:lang w:val="en-BZ"/>
        </w:rPr>
        <w:t>WIDECAST</w:t>
      </w:r>
    </w:p>
    <w:p w:rsidR="00AB196A" w:rsidRPr="00AB196A" w:rsidRDefault="00AB196A" w:rsidP="00AB196A">
      <w:pPr>
        <w:widowControl w:val="0"/>
        <w:autoSpaceDE w:val="0"/>
        <w:autoSpaceDN w:val="0"/>
        <w:adjustRightInd w:val="0"/>
        <w:rPr>
          <w:rFonts w:ascii="Times New Roman" w:hAnsi="Times New Roman"/>
          <w:b w:val="0"/>
          <w:sz w:val="24"/>
          <w:lang w:val="en-US"/>
        </w:rPr>
      </w:pPr>
      <w:r w:rsidRPr="008B0871">
        <w:rPr>
          <w:rFonts w:ascii="Times New Roman" w:hAnsi="Times New Roman"/>
          <w:b w:val="0"/>
          <w:sz w:val="24"/>
          <w:lang w:val="en-BZ"/>
        </w:rPr>
        <w:t>Updated information as to opportuni</w:t>
      </w:r>
      <w:r w:rsidR="00306345">
        <w:rPr>
          <w:rFonts w:ascii="Times New Roman" w:hAnsi="Times New Roman"/>
          <w:b w:val="0"/>
          <w:sz w:val="24"/>
          <w:lang w:val="en-BZ"/>
        </w:rPr>
        <w:t xml:space="preserve">ties and technical assistance </w:t>
      </w:r>
      <w:r w:rsidRPr="008B0871">
        <w:rPr>
          <w:rFonts w:ascii="Times New Roman" w:hAnsi="Times New Roman"/>
          <w:b w:val="0"/>
          <w:sz w:val="24"/>
          <w:lang w:val="en-BZ"/>
        </w:rPr>
        <w:t xml:space="preserve"> available</w:t>
      </w:r>
    </w:p>
    <w:p w:rsidR="00752D38" w:rsidRPr="00AB196A" w:rsidRDefault="00AB196A" w:rsidP="00AB196A">
      <w:pPr>
        <w:ind w:firstLine="360"/>
        <w:jc w:val="both"/>
        <w:rPr>
          <w:rFonts w:ascii="Times New Roman" w:hAnsi="Times New Roman"/>
          <w:b w:val="0"/>
          <w:sz w:val="24"/>
          <w:lang w:val="en-US"/>
        </w:rPr>
      </w:pPr>
      <w:r w:rsidRPr="00AB196A">
        <w:rPr>
          <w:rFonts w:ascii="Times New Roman" w:hAnsi="Times New Roman"/>
          <w:b w:val="0"/>
          <w:color w:val="999999"/>
          <w:sz w:val="24"/>
          <w:lang w:val="en-US"/>
        </w:rPr>
        <w:t xml:space="preserve"> </w:t>
      </w:r>
      <w:r w:rsidR="00320242" w:rsidRPr="00AB196A">
        <w:rPr>
          <w:rFonts w:ascii="Times New Roman" w:hAnsi="Times New Roman"/>
          <w:b w:val="0"/>
          <w:color w:val="999999"/>
          <w:sz w:val="24"/>
          <w:lang w:val="en-US"/>
        </w:rPr>
        <w:t>(Insert text here)</w:t>
      </w:r>
    </w:p>
    <w:p w:rsidR="00320242" w:rsidRPr="00AB196A" w:rsidRDefault="00320242">
      <w:pPr>
        <w:pStyle w:val="Heading5"/>
        <w:rPr>
          <w:rFonts w:ascii="Times New Roman" w:hAnsi="Times New Roman" w:cs="Times New Roman"/>
          <w:sz w:val="24"/>
          <w:lang w:val="en-US"/>
        </w:rPr>
      </w:pPr>
    </w:p>
    <w:p w:rsidR="003E1861" w:rsidRPr="00AB196A" w:rsidRDefault="003E1861">
      <w:pPr>
        <w:pStyle w:val="Heading5"/>
        <w:rPr>
          <w:rFonts w:ascii="Times New Roman" w:hAnsi="Times New Roman" w:cs="Times New Roman"/>
          <w:sz w:val="24"/>
          <w:lang w:val="en-US"/>
        </w:rPr>
      </w:pPr>
      <w:r w:rsidRPr="00AB196A">
        <w:rPr>
          <w:rFonts w:ascii="Times New Roman" w:hAnsi="Times New Roman" w:cs="Times New Roman"/>
          <w:sz w:val="24"/>
          <w:lang w:val="en-US"/>
        </w:rPr>
        <w:t>8. National Directory</w:t>
      </w:r>
    </w:p>
    <w:p w:rsidR="00752D38" w:rsidRPr="00752D38" w:rsidRDefault="00752D38" w:rsidP="00752D38">
      <w:pPr>
        <w:ind w:firstLine="360"/>
        <w:rPr>
          <w:rFonts w:ascii="Times New Roman" w:hAnsi="Times New Roman"/>
          <w:b w:val="0"/>
          <w:sz w:val="24"/>
          <w:lang w:val="en-US"/>
        </w:rPr>
      </w:pPr>
      <w:r w:rsidRPr="00AB196A">
        <w:rPr>
          <w:rFonts w:ascii="Times New Roman" w:hAnsi="Times New Roman"/>
          <w:b w:val="0"/>
          <w:sz w:val="24"/>
          <w:lang w:val="en-US"/>
        </w:rPr>
        <w:t>List the contacts (persons and/or institutions, public or private) related to the objectives of this Convention (specialists in fisheries, economy, statistic or others). Include at</w:t>
      </w:r>
      <w:r w:rsidRPr="00752D38">
        <w:rPr>
          <w:rFonts w:ascii="Times New Roman" w:hAnsi="Times New Roman"/>
          <w:b w:val="0"/>
          <w:sz w:val="24"/>
          <w:lang w:val="en-US"/>
        </w:rPr>
        <w:t xml:space="preserve"> least name, specialty, telephone number, fax and e-mail address.</w:t>
      </w:r>
      <w:r>
        <w:rPr>
          <w:rFonts w:ascii="Times New Roman" w:hAnsi="Times New Roman"/>
          <w:b w:val="0"/>
          <w:sz w:val="24"/>
          <w:lang w:val="en-US"/>
        </w:rPr>
        <w:t xml:space="preserve">  Add more rows to accommodate all relevant personal.</w:t>
      </w:r>
    </w:p>
    <w:p w:rsidR="003E1861" w:rsidRDefault="003E1861">
      <w:pPr>
        <w:jc w:val="both"/>
        <w:rPr>
          <w:rFonts w:ascii="Times New Roman" w:hAnsi="Times New Roman"/>
          <w:b w:val="0"/>
          <w:sz w:val="24"/>
          <w:lang w:val="en-US"/>
        </w:rPr>
      </w:pPr>
    </w:p>
    <w:p w:rsidR="003E1861" w:rsidRDefault="009106B7">
      <w:pPr>
        <w:rPr>
          <w:rFonts w:ascii="Times New Roman" w:hAnsi="Times New Roman"/>
          <w:sz w:val="24"/>
          <w:lang w:val="en-US"/>
        </w:rPr>
      </w:pPr>
      <w:r w:rsidRPr="00602842">
        <w:rPr>
          <w:rFonts w:ascii="Times New Roman" w:hAnsi="Times New Roman"/>
          <w:sz w:val="24"/>
          <w:lang w:val="en-US"/>
        </w:rPr>
        <w:object w:dxaOrig="1104" w:dyaOrig="856">
          <v:shape id="_x0000_i1037" type="#_x0000_t75" style="width:54.75pt;height:42.75pt" o:ole="">
            <v:imagedata r:id="rId34" o:title=""/>
          </v:shape>
          <o:OLEObject Type="Embed" ProgID="Excel.Sheet.8" ShapeID="_x0000_i1037" DrawAspect="Icon" ObjectID="_1341744090" r:id="rId35"/>
        </w:object>
      </w:r>
    </w:p>
    <w:p w:rsidR="003E1861" w:rsidRDefault="003E1861">
      <w:pPr>
        <w:jc w:val="both"/>
        <w:rPr>
          <w:rFonts w:ascii="Times New Roman" w:hAnsi="Times New Roman"/>
          <w:sz w:val="24"/>
          <w:lang w:val="en-US"/>
        </w:rPr>
      </w:pPr>
      <w:r>
        <w:rPr>
          <w:rFonts w:ascii="Times New Roman" w:hAnsi="Times New Roman"/>
          <w:sz w:val="24"/>
          <w:lang w:val="en-US"/>
        </w:rPr>
        <w:t xml:space="preserve">9. Sources of Information </w:t>
      </w:r>
    </w:p>
    <w:p w:rsidR="00656690" w:rsidRDefault="00752D38" w:rsidP="00752D38">
      <w:pPr>
        <w:ind w:firstLine="360"/>
        <w:jc w:val="both"/>
        <w:rPr>
          <w:rFonts w:ascii="Times New Roman" w:hAnsi="Times New Roman"/>
          <w:b w:val="0"/>
          <w:sz w:val="24"/>
          <w:lang w:val="en-US"/>
        </w:rPr>
      </w:pPr>
      <w:r w:rsidRPr="00752D38">
        <w:rPr>
          <w:rFonts w:ascii="Times New Roman" w:hAnsi="Times New Roman"/>
          <w:b w:val="0"/>
          <w:sz w:val="24"/>
          <w:lang w:val="en-US"/>
        </w:rPr>
        <w:t xml:space="preserve">Include all the references used to fill in this form. In Annex </w:t>
      </w:r>
      <w:r w:rsidR="00320242">
        <w:rPr>
          <w:rFonts w:ascii="Times New Roman" w:hAnsi="Times New Roman"/>
          <w:b w:val="0"/>
          <w:sz w:val="24"/>
          <w:lang w:val="en-US"/>
        </w:rPr>
        <w:t>10. 1</w:t>
      </w:r>
      <w:r w:rsidRPr="00752D38">
        <w:rPr>
          <w:rFonts w:ascii="Times New Roman" w:hAnsi="Times New Roman"/>
          <w:b w:val="0"/>
          <w:sz w:val="24"/>
          <w:lang w:val="en-US"/>
        </w:rPr>
        <w:t xml:space="preserve"> you will find examples as to how the citations should be referenced.</w:t>
      </w:r>
    </w:p>
    <w:p w:rsidR="00AB196A" w:rsidRDefault="00AB196A" w:rsidP="00752D38">
      <w:pPr>
        <w:ind w:firstLine="360"/>
        <w:jc w:val="both"/>
        <w:rPr>
          <w:rFonts w:ascii="Times New Roman" w:hAnsi="Times New Roman"/>
          <w:b w:val="0"/>
          <w:sz w:val="24"/>
          <w:lang w:val="en-US"/>
        </w:rPr>
      </w:pPr>
    </w:p>
    <w:p w:rsidR="0064068C" w:rsidRPr="008B0871" w:rsidRDefault="0064068C" w:rsidP="0064068C">
      <w:pPr>
        <w:widowControl w:val="0"/>
        <w:autoSpaceDE w:val="0"/>
        <w:autoSpaceDN w:val="0"/>
        <w:adjustRightInd w:val="0"/>
        <w:rPr>
          <w:rFonts w:ascii="Times New Roman" w:hAnsi="Times New Roman"/>
          <w:b w:val="0"/>
          <w:sz w:val="24"/>
          <w:lang w:val="en-BZ"/>
        </w:rPr>
      </w:pPr>
      <w:r w:rsidRPr="008B0871">
        <w:rPr>
          <w:rFonts w:ascii="Times New Roman" w:hAnsi="Times New Roman"/>
          <w:b w:val="0"/>
          <w:sz w:val="24"/>
          <w:lang w:val="en-BZ"/>
        </w:rPr>
        <w:t>Bacalar Chico M</w:t>
      </w:r>
      <w:r w:rsidR="00306345">
        <w:rPr>
          <w:rFonts w:ascii="Times New Roman" w:hAnsi="Times New Roman"/>
          <w:b w:val="0"/>
          <w:sz w:val="24"/>
          <w:lang w:val="en-BZ"/>
        </w:rPr>
        <w:t>arine Reserve Annual Report 2009</w:t>
      </w:r>
    </w:p>
    <w:p w:rsidR="0064068C" w:rsidRPr="00B17B68" w:rsidRDefault="0064068C" w:rsidP="0064068C">
      <w:pPr>
        <w:widowControl w:val="0"/>
        <w:autoSpaceDE w:val="0"/>
        <w:autoSpaceDN w:val="0"/>
        <w:adjustRightInd w:val="0"/>
        <w:rPr>
          <w:rFonts w:ascii="Times New Roman" w:hAnsi="Times New Roman"/>
          <w:b w:val="0"/>
          <w:sz w:val="24"/>
          <w:lang w:val="en-BZ"/>
        </w:rPr>
      </w:pPr>
      <w:r w:rsidRPr="008B0871">
        <w:rPr>
          <w:rFonts w:ascii="Times New Roman" w:hAnsi="Times New Roman"/>
          <w:b w:val="0"/>
          <w:sz w:val="24"/>
          <w:lang w:val="en-BZ"/>
        </w:rPr>
        <w:t>Sapodilla Caye Marine Reserve Annual Report 200</w:t>
      </w:r>
      <w:r w:rsidR="00306345">
        <w:rPr>
          <w:rFonts w:ascii="Times New Roman" w:hAnsi="Times New Roman"/>
          <w:b w:val="0"/>
          <w:sz w:val="24"/>
          <w:lang w:val="en-BZ"/>
        </w:rPr>
        <w:t>9</w:t>
      </w:r>
    </w:p>
    <w:p w:rsidR="0064068C" w:rsidRPr="008B0871" w:rsidRDefault="0064068C" w:rsidP="0064068C">
      <w:pPr>
        <w:widowControl w:val="0"/>
        <w:autoSpaceDE w:val="0"/>
        <w:autoSpaceDN w:val="0"/>
        <w:adjustRightInd w:val="0"/>
        <w:rPr>
          <w:rFonts w:ascii="Times New Roman" w:hAnsi="Times New Roman"/>
          <w:b w:val="0"/>
          <w:sz w:val="24"/>
          <w:lang w:val="en-BZ"/>
        </w:rPr>
      </w:pPr>
      <w:r w:rsidRPr="008B0871">
        <w:rPr>
          <w:rFonts w:ascii="Times New Roman" w:hAnsi="Times New Roman"/>
          <w:b w:val="0"/>
          <w:sz w:val="24"/>
          <w:lang w:val="en-BZ"/>
        </w:rPr>
        <w:t>South Water Caye M</w:t>
      </w:r>
      <w:r w:rsidR="00306345">
        <w:rPr>
          <w:rFonts w:ascii="Times New Roman" w:hAnsi="Times New Roman"/>
          <w:b w:val="0"/>
          <w:sz w:val="24"/>
          <w:lang w:val="en-BZ"/>
        </w:rPr>
        <w:t>arine Reserve Annual Report 2009</w:t>
      </w:r>
    </w:p>
    <w:p w:rsidR="0064068C" w:rsidRPr="008B0871" w:rsidRDefault="00306345" w:rsidP="0064068C">
      <w:pPr>
        <w:widowControl w:val="0"/>
        <w:autoSpaceDE w:val="0"/>
        <w:autoSpaceDN w:val="0"/>
        <w:adjustRightInd w:val="0"/>
        <w:rPr>
          <w:rFonts w:ascii="Times New Roman" w:hAnsi="Times New Roman"/>
          <w:b w:val="0"/>
          <w:sz w:val="24"/>
          <w:lang w:val="en-BZ"/>
        </w:rPr>
      </w:pPr>
      <w:r>
        <w:rPr>
          <w:rFonts w:ascii="Times New Roman" w:hAnsi="Times New Roman"/>
          <w:b w:val="0"/>
          <w:sz w:val="24"/>
          <w:lang w:val="en-BZ"/>
        </w:rPr>
        <w:t>Gales Point Sea turtle data 2009</w:t>
      </w:r>
    </w:p>
    <w:p w:rsidR="0064068C" w:rsidRPr="008B0871" w:rsidRDefault="0064068C" w:rsidP="0064068C">
      <w:pPr>
        <w:widowControl w:val="0"/>
        <w:autoSpaceDE w:val="0"/>
        <w:autoSpaceDN w:val="0"/>
        <w:adjustRightInd w:val="0"/>
        <w:rPr>
          <w:rFonts w:ascii="Times New Roman" w:hAnsi="Times New Roman"/>
          <w:b w:val="0"/>
          <w:sz w:val="24"/>
          <w:lang w:val="en-BZ"/>
        </w:rPr>
      </w:pPr>
      <w:r w:rsidRPr="008B0871">
        <w:rPr>
          <w:rFonts w:ascii="Times New Roman" w:hAnsi="Times New Roman"/>
          <w:b w:val="0"/>
          <w:sz w:val="24"/>
          <w:lang w:val="en-BZ"/>
        </w:rPr>
        <w:lastRenderedPageBreak/>
        <w:t>CITES web page</w:t>
      </w:r>
    </w:p>
    <w:p w:rsidR="0064068C" w:rsidRPr="008B0871" w:rsidRDefault="0064068C" w:rsidP="0064068C">
      <w:pPr>
        <w:widowControl w:val="0"/>
        <w:autoSpaceDE w:val="0"/>
        <w:autoSpaceDN w:val="0"/>
        <w:adjustRightInd w:val="0"/>
        <w:rPr>
          <w:rFonts w:ascii="Times New Roman" w:hAnsi="Times New Roman"/>
          <w:b w:val="0"/>
          <w:sz w:val="24"/>
          <w:lang w:val="en-BZ"/>
        </w:rPr>
      </w:pPr>
      <w:r w:rsidRPr="008B0871">
        <w:rPr>
          <w:rFonts w:ascii="Times New Roman" w:hAnsi="Times New Roman"/>
          <w:b w:val="0"/>
          <w:sz w:val="24"/>
          <w:lang w:val="en-BZ"/>
        </w:rPr>
        <w:t>Convention on Biodiversity web page</w:t>
      </w:r>
    </w:p>
    <w:p w:rsidR="0064068C" w:rsidRPr="008B0871" w:rsidRDefault="0064068C" w:rsidP="0064068C">
      <w:pPr>
        <w:widowControl w:val="0"/>
        <w:autoSpaceDE w:val="0"/>
        <w:autoSpaceDN w:val="0"/>
        <w:adjustRightInd w:val="0"/>
        <w:rPr>
          <w:rFonts w:ascii="Times New Roman" w:hAnsi="Times New Roman"/>
          <w:b w:val="0"/>
          <w:sz w:val="24"/>
          <w:lang w:val="en-BZ"/>
        </w:rPr>
      </w:pPr>
      <w:r w:rsidRPr="008B0871">
        <w:rPr>
          <w:rFonts w:ascii="Times New Roman" w:hAnsi="Times New Roman"/>
          <w:b w:val="0"/>
          <w:sz w:val="24"/>
          <w:lang w:val="en-BZ"/>
        </w:rPr>
        <w:t>Fishermen Anecdotal information</w:t>
      </w:r>
    </w:p>
    <w:p w:rsidR="0064068C" w:rsidRPr="008B0871" w:rsidRDefault="0064068C" w:rsidP="0064068C">
      <w:pPr>
        <w:widowControl w:val="0"/>
        <w:autoSpaceDE w:val="0"/>
        <w:autoSpaceDN w:val="0"/>
        <w:adjustRightInd w:val="0"/>
        <w:rPr>
          <w:rFonts w:ascii="Times New Roman" w:hAnsi="Times New Roman"/>
          <w:b w:val="0"/>
          <w:sz w:val="24"/>
          <w:lang w:val="en-BZ"/>
        </w:rPr>
      </w:pPr>
      <w:r w:rsidRPr="008B0871">
        <w:rPr>
          <w:rFonts w:ascii="Times New Roman" w:hAnsi="Times New Roman"/>
          <w:b w:val="0"/>
          <w:sz w:val="24"/>
          <w:lang w:val="en-BZ"/>
        </w:rPr>
        <w:t>WWF Belize</w:t>
      </w:r>
    </w:p>
    <w:p w:rsidR="0064068C" w:rsidRPr="008B0871" w:rsidRDefault="0064068C" w:rsidP="0064068C">
      <w:pPr>
        <w:widowControl w:val="0"/>
        <w:autoSpaceDE w:val="0"/>
        <w:autoSpaceDN w:val="0"/>
        <w:adjustRightInd w:val="0"/>
        <w:rPr>
          <w:rFonts w:ascii="Times New Roman" w:hAnsi="Times New Roman"/>
          <w:b w:val="0"/>
          <w:sz w:val="24"/>
          <w:lang w:val="en-BZ"/>
        </w:rPr>
      </w:pPr>
      <w:r w:rsidRPr="008B0871">
        <w:rPr>
          <w:rFonts w:ascii="Times New Roman" w:hAnsi="Times New Roman"/>
          <w:b w:val="0"/>
          <w:sz w:val="24"/>
          <w:lang w:val="en-BZ"/>
        </w:rPr>
        <w:t>WCS Belize</w:t>
      </w:r>
    </w:p>
    <w:p w:rsidR="0064068C" w:rsidRPr="008B0871" w:rsidRDefault="0064068C" w:rsidP="0064068C">
      <w:pPr>
        <w:widowControl w:val="0"/>
        <w:autoSpaceDE w:val="0"/>
        <w:autoSpaceDN w:val="0"/>
        <w:adjustRightInd w:val="0"/>
        <w:rPr>
          <w:rFonts w:ascii="Times New Roman" w:hAnsi="Times New Roman"/>
          <w:b w:val="0"/>
          <w:sz w:val="24"/>
          <w:lang w:val="en-BZ"/>
        </w:rPr>
      </w:pPr>
      <w:r w:rsidRPr="008B0871">
        <w:rPr>
          <w:rFonts w:ascii="Times New Roman" w:hAnsi="Times New Roman"/>
          <w:b w:val="0"/>
          <w:sz w:val="24"/>
          <w:lang w:val="en-BZ"/>
        </w:rPr>
        <w:t>Smith, Gregory W.,Karen L. Eckert , and Janet P Gibson. 1992. WIDECAST Sea Turtle Recovery Action Plan for Belize 1992 ( Karen L Eckert, Editor). CEP Technical report 18. UNEP Caribbean Environment Programme, Kingston Jamaica. 86p.)</w:t>
      </w:r>
    </w:p>
    <w:p w:rsidR="00320242" w:rsidRPr="008B0871" w:rsidRDefault="00320242">
      <w:pPr>
        <w:jc w:val="both"/>
        <w:rPr>
          <w:rFonts w:ascii="Times New Roman" w:hAnsi="Times New Roman"/>
          <w:sz w:val="24"/>
          <w:lang w:val="en-BZ"/>
        </w:rPr>
      </w:pPr>
    </w:p>
    <w:p w:rsidR="00320242" w:rsidRDefault="00320242">
      <w:pPr>
        <w:jc w:val="both"/>
        <w:rPr>
          <w:rFonts w:ascii="Times New Roman" w:hAnsi="Times New Roman"/>
          <w:sz w:val="24"/>
          <w:lang w:val="en-US"/>
        </w:rPr>
      </w:pPr>
    </w:p>
    <w:p w:rsidR="003E1861" w:rsidRDefault="003E1861">
      <w:pPr>
        <w:jc w:val="both"/>
        <w:rPr>
          <w:rFonts w:ascii="Times New Roman" w:hAnsi="Times New Roman"/>
          <w:sz w:val="24"/>
          <w:lang w:val="en-US"/>
        </w:rPr>
      </w:pPr>
      <w:r>
        <w:rPr>
          <w:rFonts w:ascii="Times New Roman" w:hAnsi="Times New Roman"/>
          <w:sz w:val="24"/>
          <w:lang w:val="en-US"/>
        </w:rPr>
        <w:t>10. Annexes</w:t>
      </w:r>
    </w:p>
    <w:p w:rsidR="00627487" w:rsidRDefault="00627487" w:rsidP="00627487">
      <w:pPr>
        <w:ind w:left="720"/>
        <w:jc w:val="center"/>
        <w:rPr>
          <w:rFonts w:ascii="Times New Roman" w:hAnsi="Times New Roman"/>
          <w:sz w:val="24"/>
          <w:lang w:val="en-US"/>
        </w:rPr>
      </w:pPr>
      <w:r>
        <w:rPr>
          <w:rFonts w:ascii="Times New Roman" w:hAnsi="Times New Roman"/>
          <w:sz w:val="24"/>
          <w:lang w:val="en-US"/>
        </w:rPr>
        <w:t>Annex I</w:t>
      </w:r>
    </w:p>
    <w:p w:rsidR="00320242" w:rsidRDefault="00320242" w:rsidP="00627487">
      <w:pPr>
        <w:ind w:left="720"/>
        <w:jc w:val="center"/>
        <w:rPr>
          <w:rFonts w:ascii="Times New Roman" w:hAnsi="Times New Roman"/>
          <w:sz w:val="24"/>
          <w:lang w:val="en-US"/>
        </w:rPr>
      </w:pPr>
      <w:r>
        <w:rPr>
          <w:rFonts w:ascii="Times New Roman" w:hAnsi="Times New Roman"/>
          <w:sz w:val="24"/>
          <w:lang w:val="en-US"/>
        </w:rPr>
        <w:t>Information on citing sources</w:t>
      </w:r>
    </w:p>
    <w:p w:rsidR="00320242" w:rsidRPr="00627487" w:rsidRDefault="00320242" w:rsidP="00320242">
      <w:pPr>
        <w:ind w:left="720"/>
        <w:rPr>
          <w:rFonts w:ascii="Times New Roman" w:hAnsi="Times New Roman"/>
          <w:sz w:val="24"/>
          <w:lang w:val="en-US"/>
        </w:rPr>
      </w:pPr>
    </w:p>
    <w:p w:rsidR="00320242" w:rsidRPr="00627487" w:rsidRDefault="00320242" w:rsidP="00320242">
      <w:pPr>
        <w:ind w:right="-342"/>
        <w:jc w:val="center"/>
        <w:rPr>
          <w:rFonts w:ascii="Times New Roman" w:hAnsi="Times New Roman"/>
          <w:b w:val="0"/>
          <w:sz w:val="24"/>
          <w:lang w:val="en-US"/>
        </w:rPr>
      </w:pPr>
      <w:r w:rsidRPr="00627487">
        <w:rPr>
          <w:rFonts w:ascii="Times New Roman" w:hAnsi="Times New Roman"/>
          <w:b w:val="0"/>
          <w:sz w:val="24"/>
          <w:lang w:val="en-US"/>
        </w:rPr>
        <w:t xml:space="preserve">Text adapted from: </w:t>
      </w:r>
      <w:r w:rsidRPr="00627487">
        <w:rPr>
          <w:rFonts w:ascii="Times New Roman" w:hAnsi="Times New Roman"/>
          <w:b w:val="0"/>
          <w:sz w:val="24"/>
          <w:u w:val="single"/>
          <w:lang w:val="en-US"/>
        </w:rPr>
        <w:t>How to Prepare Manuscripts</w:t>
      </w:r>
      <w:r w:rsidRPr="00627487">
        <w:rPr>
          <w:rFonts w:ascii="Times New Roman" w:hAnsi="Times New Roman"/>
          <w:b w:val="0"/>
          <w:sz w:val="24"/>
          <w:lang w:val="en-US"/>
        </w:rPr>
        <w:t xml:space="preserve"> of the Journal of Tropical Biology (http://rbt.ots.ac.cr/prepare.pdf)</w:t>
      </w:r>
    </w:p>
    <w:p w:rsidR="00320242" w:rsidRPr="005242A5" w:rsidRDefault="00320242" w:rsidP="00320242">
      <w:pPr>
        <w:ind w:right="-342"/>
        <w:jc w:val="center"/>
        <w:rPr>
          <w:rFonts w:ascii="Times New Roman" w:hAnsi="Times New Roman"/>
          <w:b w:val="0"/>
          <w:lang w:val="en-US"/>
        </w:rPr>
      </w:pPr>
    </w:p>
    <w:p w:rsidR="00320242" w:rsidRPr="005242A5" w:rsidRDefault="00320242" w:rsidP="00320242">
      <w:pPr>
        <w:autoSpaceDE w:val="0"/>
        <w:autoSpaceDN w:val="0"/>
        <w:adjustRightInd w:val="0"/>
        <w:ind w:right="-342"/>
        <w:jc w:val="both"/>
        <w:rPr>
          <w:rFonts w:ascii="Times New Roman" w:hAnsi="Times New Roman"/>
          <w:b w:val="0"/>
          <w:color w:val="292526"/>
          <w:lang w:val="en-GB"/>
        </w:rPr>
      </w:pPr>
      <w:r w:rsidRPr="005242A5">
        <w:rPr>
          <w:rFonts w:ascii="Times New Roman" w:hAnsi="Times New Roman"/>
          <w:b w:val="0"/>
          <w:color w:val="292526"/>
          <w:lang w:val="en-GB"/>
        </w:rPr>
        <w:t xml:space="preserve">References are ordered alphabetically and strictly follow this format, including details such as spacing, commas, underlining, capitals, etc. (Note: examples are from real references, modified for brevity): </w:t>
      </w:r>
    </w:p>
    <w:p w:rsidR="00320242" w:rsidRPr="005242A5" w:rsidRDefault="00320242" w:rsidP="00320242">
      <w:pPr>
        <w:autoSpaceDE w:val="0"/>
        <w:autoSpaceDN w:val="0"/>
        <w:adjustRightInd w:val="0"/>
        <w:ind w:right="-342"/>
        <w:jc w:val="both"/>
        <w:rPr>
          <w:rFonts w:ascii="Times New Roman" w:hAnsi="Times New Roman"/>
          <w:color w:val="292526"/>
          <w:lang w:val="en-GB"/>
        </w:rPr>
      </w:pPr>
    </w:p>
    <w:p w:rsidR="00320242" w:rsidRPr="005242A5" w:rsidRDefault="00320242" w:rsidP="00320242">
      <w:pPr>
        <w:numPr>
          <w:ilvl w:val="0"/>
          <w:numId w:val="7"/>
        </w:numPr>
        <w:tabs>
          <w:tab w:val="clear" w:pos="720"/>
          <w:tab w:val="num" w:pos="360"/>
        </w:tabs>
        <w:autoSpaceDE w:val="0"/>
        <w:autoSpaceDN w:val="0"/>
        <w:adjustRightInd w:val="0"/>
        <w:ind w:right="-342" w:hanging="720"/>
        <w:jc w:val="both"/>
        <w:rPr>
          <w:rFonts w:ascii="Times New Roman" w:hAnsi="Times New Roman"/>
          <w:b w:val="0"/>
          <w:color w:val="292526"/>
          <w:lang w:val="en-GB"/>
        </w:rPr>
      </w:pPr>
      <w:r w:rsidRPr="005242A5">
        <w:rPr>
          <w:rFonts w:ascii="Times New Roman" w:hAnsi="Times New Roman"/>
          <w:b w:val="0"/>
          <w:color w:val="292526"/>
          <w:lang w:val="en-GB"/>
        </w:rPr>
        <w:t>Article (Author. Year. Title. Journal volume: pages.)</w:t>
      </w:r>
    </w:p>
    <w:p w:rsidR="00320242" w:rsidRPr="005242A5" w:rsidRDefault="00320242" w:rsidP="00320242">
      <w:pPr>
        <w:autoSpaceDE w:val="0"/>
        <w:autoSpaceDN w:val="0"/>
        <w:adjustRightInd w:val="0"/>
        <w:ind w:left="360" w:right="-342"/>
        <w:jc w:val="both"/>
        <w:rPr>
          <w:rFonts w:ascii="Times New Roman" w:hAnsi="Times New Roman"/>
          <w:color w:val="292526"/>
          <w:lang w:val="en-GB"/>
        </w:rPr>
      </w:pPr>
    </w:p>
    <w:p w:rsidR="00320242" w:rsidRPr="005242A5" w:rsidRDefault="00320242" w:rsidP="00320242">
      <w:pPr>
        <w:autoSpaceDE w:val="0"/>
        <w:autoSpaceDN w:val="0"/>
        <w:adjustRightInd w:val="0"/>
        <w:ind w:right="-342"/>
        <w:jc w:val="both"/>
        <w:rPr>
          <w:rFonts w:ascii="Times New Roman" w:hAnsi="Times New Roman"/>
          <w:color w:val="292526"/>
          <w:lang w:val="en-GB"/>
        </w:rPr>
      </w:pPr>
      <w:r w:rsidRPr="005242A5">
        <w:rPr>
          <w:rFonts w:ascii="Times New Roman" w:hAnsi="Times New Roman"/>
          <w:color w:val="292526"/>
        </w:rPr>
        <w:t xml:space="preserve">Bückle R., L.F., F. Díaz H. &amp; S. Espina. </w:t>
      </w:r>
      <w:r w:rsidRPr="005242A5">
        <w:rPr>
          <w:rFonts w:ascii="Times New Roman" w:hAnsi="Times New Roman"/>
          <w:color w:val="292526"/>
          <w:lang w:val="en-GB"/>
        </w:rPr>
        <w:t xml:space="preserve">1996. Thermoregulatory behavior and culture of </w:t>
      </w:r>
      <w:r w:rsidRPr="005242A5">
        <w:rPr>
          <w:rFonts w:ascii="Times New Roman" w:hAnsi="Times New Roman"/>
          <w:i/>
          <w:iCs/>
          <w:color w:val="292526"/>
          <w:lang w:val="en-GB"/>
        </w:rPr>
        <w:t xml:space="preserve">Procambarus </w:t>
      </w:r>
      <w:r w:rsidRPr="005242A5">
        <w:rPr>
          <w:rFonts w:ascii="Times New Roman" w:hAnsi="Times New Roman"/>
          <w:i/>
          <w:iCs/>
          <w:color w:val="292526"/>
          <w:lang w:val="en-US"/>
        </w:rPr>
        <w:t xml:space="preserve">clarkii </w:t>
      </w:r>
      <w:r w:rsidRPr="005242A5">
        <w:rPr>
          <w:rFonts w:ascii="Times New Roman" w:hAnsi="Times New Roman"/>
          <w:color w:val="292526"/>
          <w:lang w:val="en-US"/>
        </w:rPr>
        <w:t xml:space="preserve">(Decapoda: Cambaridae). Rev. Biol. </w:t>
      </w:r>
      <w:r w:rsidRPr="005242A5">
        <w:rPr>
          <w:rFonts w:ascii="Times New Roman" w:hAnsi="Times New Roman"/>
          <w:color w:val="292526"/>
          <w:lang w:val="en-GB"/>
        </w:rPr>
        <w:t>Trop. 44: 123-126.</w:t>
      </w:r>
    </w:p>
    <w:p w:rsidR="00320242" w:rsidRPr="005242A5" w:rsidRDefault="00320242" w:rsidP="00320242">
      <w:pPr>
        <w:autoSpaceDE w:val="0"/>
        <w:autoSpaceDN w:val="0"/>
        <w:adjustRightInd w:val="0"/>
        <w:ind w:right="-342"/>
        <w:jc w:val="both"/>
        <w:rPr>
          <w:rFonts w:ascii="Times New Roman" w:hAnsi="Times New Roman"/>
          <w:color w:val="292526"/>
          <w:lang w:val="en-GB"/>
        </w:rPr>
      </w:pPr>
    </w:p>
    <w:p w:rsidR="00320242" w:rsidRPr="005242A5" w:rsidRDefault="00320242" w:rsidP="00320242">
      <w:pPr>
        <w:autoSpaceDE w:val="0"/>
        <w:autoSpaceDN w:val="0"/>
        <w:adjustRightInd w:val="0"/>
        <w:ind w:right="-342"/>
        <w:jc w:val="both"/>
        <w:rPr>
          <w:rFonts w:ascii="Times New Roman" w:hAnsi="Times New Roman"/>
          <w:b w:val="0"/>
          <w:bCs w:val="0"/>
          <w:color w:val="292526"/>
          <w:lang w:val="en-GB"/>
        </w:rPr>
      </w:pPr>
      <w:r w:rsidRPr="005242A5">
        <w:rPr>
          <w:rFonts w:ascii="Times New Roman" w:hAnsi="Times New Roman"/>
          <w:b w:val="0"/>
          <w:bCs w:val="0"/>
          <w:color w:val="292526"/>
          <w:lang w:val="en-GB"/>
        </w:rPr>
        <w:t>2. Book, report or proceedings (Author. Year. Title. Organization or publisher, City, State or Province. pages).</w:t>
      </w:r>
    </w:p>
    <w:p w:rsidR="00320242" w:rsidRPr="005242A5" w:rsidRDefault="00320242" w:rsidP="00320242">
      <w:pPr>
        <w:autoSpaceDE w:val="0"/>
        <w:autoSpaceDN w:val="0"/>
        <w:adjustRightInd w:val="0"/>
        <w:ind w:right="-342"/>
        <w:jc w:val="both"/>
        <w:rPr>
          <w:rFonts w:ascii="Times New Roman" w:hAnsi="Times New Roman"/>
          <w:color w:val="292526"/>
          <w:lang w:val="en-GB"/>
        </w:rPr>
      </w:pPr>
    </w:p>
    <w:p w:rsidR="00320242" w:rsidRPr="005242A5" w:rsidRDefault="00320242" w:rsidP="00320242">
      <w:pPr>
        <w:autoSpaceDE w:val="0"/>
        <w:autoSpaceDN w:val="0"/>
        <w:adjustRightInd w:val="0"/>
        <w:ind w:right="-342"/>
        <w:jc w:val="both"/>
        <w:rPr>
          <w:rFonts w:ascii="Times New Roman" w:hAnsi="Times New Roman"/>
          <w:color w:val="292526"/>
          <w:lang w:val="en-GB"/>
        </w:rPr>
      </w:pPr>
      <w:r w:rsidRPr="005242A5">
        <w:rPr>
          <w:rFonts w:ascii="Times New Roman" w:hAnsi="Times New Roman"/>
          <w:color w:val="292526"/>
        </w:rPr>
        <w:t xml:space="preserve">Vásquez-Yeomans, L. &amp; A. González. </w:t>
      </w:r>
      <w:r w:rsidRPr="005242A5">
        <w:rPr>
          <w:rFonts w:ascii="Times New Roman" w:hAnsi="Times New Roman"/>
          <w:color w:val="292526"/>
          <w:lang w:val="en-GB"/>
        </w:rPr>
        <w:t xml:space="preserve">1991. Ichthyoplankton of two bays in </w:t>
      </w:r>
      <w:smartTag w:uri="urn:schemas-microsoft-com:office:smarttags" w:element="place">
        <w:smartTag w:uri="urn:schemas-microsoft-com:office:smarttags" w:element="country-region">
          <w:r w:rsidRPr="005242A5">
            <w:rPr>
              <w:rFonts w:ascii="Times New Roman" w:hAnsi="Times New Roman"/>
              <w:color w:val="292526"/>
              <w:lang w:val="en-GB"/>
            </w:rPr>
            <w:t>Mexico</w:t>
          </w:r>
        </w:smartTag>
      </w:smartTag>
      <w:r w:rsidRPr="005242A5">
        <w:rPr>
          <w:rFonts w:ascii="Times New Roman" w:hAnsi="Times New Roman"/>
          <w:color w:val="292526"/>
          <w:lang w:val="en-GB"/>
        </w:rPr>
        <w:t xml:space="preserve">. 15 th. Larval Fish Conference, </w:t>
      </w:r>
      <w:smartTag w:uri="urn:schemas-microsoft-com:office:smarttags" w:element="place">
        <w:smartTag w:uri="urn:schemas-microsoft-com:office:smarttags" w:element="City">
          <w:r w:rsidRPr="005242A5">
            <w:rPr>
              <w:rFonts w:ascii="Times New Roman" w:hAnsi="Times New Roman"/>
              <w:color w:val="292526"/>
              <w:lang w:val="en-GB"/>
            </w:rPr>
            <w:t>Los Angeles</w:t>
          </w:r>
        </w:smartTag>
        <w:r w:rsidRPr="005242A5">
          <w:rPr>
            <w:rFonts w:ascii="Times New Roman" w:hAnsi="Times New Roman"/>
            <w:color w:val="292526"/>
            <w:lang w:val="en-GB"/>
          </w:rPr>
          <w:t xml:space="preserve">, </w:t>
        </w:r>
        <w:smartTag w:uri="urn:schemas-microsoft-com:office:smarttags" w:element="State">
          <w:r w:rsidRPr="005242A5">
            <w:rPr>
              <w:rFonts w:ascii="Times New Roman" w:hAnsi="Times New Roman"/>
              <w:color w:val="292526"/>
              <w:lang w:val="en-GB"/>
            </w:rPr>
            <w:t>California</w:t>
          </w:r>
        </w:smartTag>
      </w:smartTag>
      <w:r w:rsidRPr="005242A5">
        <w:rPr>
          <w:rFonts w:ascii="Times New Roman" w:hAnsi="Times New Roman"/>
          <w:color w:val="292526"/>
          <w:lang w:val="en-GB"/>
        </w:rPr>
        <w:t>. 15 p.</w:t>
      </w:r>
    </w:p>
    <w:p w:rsidR="00320242" w:rsidRPr="005242A5" w:rsidRDefault="00320242" w:rsidP="00320242">
      <w:pPr>
        <w:autoSpaceDE w:val="0"/>
        <w:autoSpaceDN w:val="0"/>
        <w:adjustRightInd w:val="0"/>
        <w:ind w:right="-342"/>
        <w:jc w:val="both"/>
        <w:rPr>
          <w:rFonts w:ascii="Times New Roman" w:hAnsi="Times New Roman"/>
          <w:color w:val="292526"/>
          <w:lang w:val="en-GB"/>
        </w:rPr>
      </w:pPr>
    </w:p>
    <w:p w:rsidR="00320242" w:rsidRPr="005242A5" w:rsidRDefault="00320242" w:rsidP="00320242">
      <w:pPr>
        <w:autoSpaceDE w:val="0"/>
        <w:autoSpaceDN w:val="0"/>
        <w:adjustRightInd w:val="0"/>
        <w:ind w:right="-342"/>
        <w:jc w:val="both"/>
        <w:rPr>
          <w:rFonts w:ascii="Times New Roman" w:hAnsi="Times New Roman"/>
          <w:b w:val="0"/>
          <w:bCs w:val="0"/>
          <w:color w:val="292526"/>
          <w:lang w:val="en-GB"/>
        </w:rPr>
      </w:pPr>
      <w:r w:rsidRPr="005242A5">
        <w:rPr>
          <w:rFonts w:ascii="Times New Roman" w:hAnsi="Times New Roman"/>
          <w:b w:val="0"/>
          <w:bCs w:val="0"/>
          <w:color w:val="292526"/>
          <w:lang w:val="en-GB"/>
        </w:rPr>
        <w:t>3. Chapter in multiauthored book (Author. Year. Chapter title, pages of chapter. In Editor (ed.) Book title. Publisher, City, State or Province.)</w:t>
      </w:r>
    </w:p>
    <w:p w:rsidR="00320242" w:rsidRPr="005242A5" w:rsidRDefault="00320242" w:rsidP="00320242">
      <w:pPr>
        <w:autoSpaceDE w:val="0"/>
        <w:autoSpaceDN w:val="0"/>
        <w:adjustRightInd w:val="0"/>
        <w:ind w:right="-342"/>
        <w:jc w:val="both"/>
        <w:rPr>
          <w:rFonts w:ascii="Times New Roman" w:hAnsi="Times New Roman"/>
          <w:b w:val="0"/>
          <w:bCs w:val="0"/>
          <w:color w:val="292526"/>
          <w:lang w:val="en-GB"/>
        </w:rPr>
      </w:pPr>
    </w:p>
    <w:p w:rsidR="00320242" w:rsidRPr="005242A5" w:rsidRDefault="00320242" w:rsidP="00320242">
      <w:pPr>
        <w:autoSpaceDE w:val="0"/>
        <w:autoSpaceDN w:val="0"/>
        <w:adjustRightInd w:val="0"/>
        <w:ind w:right="-342"/>
        <w:jc w:val="both"/>
        <w:rPr>
          <w:rFonts w:ascii="Times New Roman" w:hAnsi="Times New Roman"/>
          <w:color w:val="292526"/>
          <w:lang w:val="en-GB"/>
        </w:rPr>
      </w:pPr>
      <w:r w:rsidRPr="005242A5">
        <w:rPr>
          <w:rFonts w:ascii="Times New Roman" w:hAnsi="Times New Roman"/>
          <w:color w:val="292526"/>
          <w:lang w:val="en-GB"/>
        </w:rPr>
        <w:t xml:space="preserve">Donnelly, T.W. 1992. Geological setting and tectonic history of </w:t>
      </w:r>
      <w:smartTag w:uri="urn:schemas-microsoft-com:office:smarttags" w:element="place">
        <w:r w:rsidRPr="005242A5">
          <w:rPr>
            <w:rFonts w:ascii="Times New Roman" w:hAnsi="Times New Roman"/>
            <w:color w:val="292526"/>
            <w:lang w:val="en-GB"/>
          </w:rPr>
          <w:t>Mesoamerica</w:t>
        </w:r>
      </w:smartTag>
      <w:r w:rsidRPr="005242A5">
        <w:rPr>
          <w:rFonts w:ascii="Times New Roman" w:hAnsi="Times New Roman"/>
          <w:color w:val="292526"/>
          <w:lang w:val="en-GB"/>
        </w:rPr>
        <w:t>, p. 1-</w:t>
      </w:r>
      <w:smartTag w:uri="urn:schemas-microsoft-com:office:smarttags" w:element="metricconverter">
        <w:smartTagPr>
          <w:attr w:name="ProductID" w:val="24. In"/>
        </w:smartTagPr>
        <w:r w:rsidRPr="005242A5">
          <w:rPr>
            <w:rFonts w:ascii="Times New Roman" w:hAnsi="Times New Roman"/>
            <w:color w:val="292526"/>
            <w:lang w:val="en-GB"/>
          </w:rPr>
          <w:t xml:space="preserve">24. </w:t>
        </w:r>
        <w:r w:rsidRPr="005242A5">
          <w:rPr>
            <w:rFonts w:ascii="Times New Roman" w:hAnsi="Times New Roman"/>
            <w:i/>
            <w:iCs/>
            <w:color w:val="292526"/>
            <w:lang w:val="en-GB"/>
          </w:rPr>
          <w:t>In</w:t>
        </w:r>
      </w:smartTag>
      <w:r w:rsidRPr="005242A5">
        <w:rPr>
          <w:rFonts w:ascii="Times New Roman" w:hAnsi="Times New Roman"/>
          <w:i/>
          <w:iCs/>
          <w:color w:val="292526"/>
          <w:lang w:val="en-GB"/>
        </w:rPr>
        <w:t xml:space="preserve"> </w:t>
      </w:r>
      <w:r w:rsidRPr="005242A5">
        <w:rPr>
          <w:rFonts w:ascii="Times New Roman" w:hAnsi="Times New Roman"/>
          <w:color w:val="292526"/>
          <w:lang w:val="en-GB"/>
        </w:rPr>
        <w:t xml:space="preserve">D. Quinteno &amp; A. Aiello (eds.). Insects of </w:t>
      </w:r>
      <w:smartTag w:uri="urn:schemas-microsoft-com:office:smarttags" w:element="country-region">
        <w:r w:rsidRPr="005242A5">
          <w:rPr>
            <w:rFonts w:ascii="Times New Roman" w:hAnsi="Times New Roman"/>
            <w:color w:val="292526"/>
            <w:lang w:val="en-GB"/>
          </w:rPr>
          <w:t>Panama</w:t>
        </w:r>
      </w:smartTag>
      <w:r w:rsidRPr="005242A5">
        <w:rPr>
          <w:rFonts w:ascii="Times New Roman" w:hAnsi="Times New Roman"/>
          <w:color w:val="292526"/>
          <w:lang w:val="en-GB"/>
        </w:rPr>
        <w:t xml:space="preserve"> and </w:t>
      </w:r>
      <w:smartTag w:uri="urn:schemas-microsoft-com:office:smarttags" w:element="place">
        <w:r w:rsidRPr="005242A5">
          <w:rPr>
            <w:rFonts w:ascii="Times New Roman" w:hAnsi="Times New Roman"/>
            <w:color w:val="292526"/>
            <w:lang w:val="en-GB"/>
          </w:rPr>
          <w:t>Mesoamerica</w:t>
        </w:r>
      </w:smartTag>
      <w:r w:rsidRPr="005242A5">
        <w:rPr>
          <w:rFonts w:ascii="Times New Roman" w:hAnsi="Times New Roman"/>
          <w:color w:val="292526"/>
          <w:lang w:val="en-GB"/>
        </w:rPr>
        <w:t xml:space="preserve">. </w:t>
      </w:r>
      <w:smartTag w:uri="urn:schemas-microsoft-com:office:smarttags" w:element="PlaceName">
        <w:r w:rsidRPr="005242A5">
          <w:rPr>
            <w:rFonts w:ascii="Times New Roman" w:hAnsi="Times New Roman"/>
            <w:color w:val="292526"/>
            <w:lang w:val="en-GB"/>
          </w:rPr>
          <w:t>Oxford</w:t>
        </w:r>
      </w:smartTag>
      <w:r w:rsidRPr="005242A5">
        <w:rPr>
          <w:rFonts w:ascii="Times New Roman" w:hAnsi="Times New Roman"/>
          <w:color w:val="292526"/>
          <w:lang w:val="en-GB"/>
        </w:rPr>
        <w:t xml:space="preserve"> </w:t>
      </w:r>
      <w:smartTag w:uri="urn:schemas-microsoft-com:office:smarttags" w:element="PlaceType">
        <w:r w:rsidRPr="005242A5">
          <w:rPr>
            <w:rFonts w:ascii="Times New Roman" w:hAnsi="Times New Roman"/>
            <w:color w:val="292526"/>
            <w:lang w:val="en-GB"/>
          </w:rPr>
          <w:t>University</w:t>
        </w:r>
      </w:smartTag>
      <w:r w:rsidRPr="005242A5">
        <w:rPr>
          <w:rFonts w:ascii="Times New Roman" w:hAnsi="Times New Roman"/>
          <w:color w:val="292526"/>
          <w:lang w:val="en-GB"/>
        </w:rPr>
        <w:t xml:space="preserve">, </w:t>
      </w:r>
      <w:smartTag w:uri="urn:schemas-microsoft-com:office:smarttags" w:element="place">
        <w:smartTag w:uri="urn:schemas-microsoft-com:office:smarttags" w:element="City">
          <w:r w:rsidRPr="005242A5">
            <w:rPr>
              <w:rFonts w:ascii="Times New Roman" w:hAnsi="Times New Roman"/>
              <w:color w:val="292526"/>
              <w:lang w:val="en-GB"/>
            </w:rPr>
            <w:t>Oxford</w:t>
          </w:r>
        </w:smartTag>
      </w:smartTag>
      <w:r w:rsidRPr="005242A5">
        <w:rPr>
          <w:rFonts w:ascii="Times New Roman" w:hAnsi="Times New Roman"/>
          <w:color w:val="292526"/>
          <w:lang w:val="en-GB"/>
        </w:rPr>
        <w:t>.</w:t>
      </w:r>
    </w:p>
    <w:p w:rsidR="00320242" w:rsidRPr="005242A5" w:rsidRDefault="00320242" w:rsidP="00320242">
      <w:pPr>
        <w:autoSpaceDE w:val="0"/>
        <w:autoSpaceDN w:val="0"/>
        <w:adjustRightInd w:val="0"/>
        <w:ind w:right="-342"/>
        <w:jc w:val="both"/>
        <w:rPr>
          <w:rFonts w:ascii="Times New Roman" w:hAnsi="Times New Roman"/>
          <w:color w:val="292526"/>
          <w:lang w:val="en-GB"/>
        </w:rPr>
      </w:pPr>
    </w:p>
    <w:p w:rsidR="00320242" w:rsidRPr="005242A5" w:rsidRDefault="00320242" w:rsidP="00320242">
      <w:pPr>
        <w:autoSpaceDE w:val="0"/>
        <w:autoSpaceDN w:val="0"/>
        <w:adjustRightInd w:val="0"/>
        <w:ind w:right="-342"/>
        <w:jc w:val="both"/>
        <w:rPr>
          <w:rFonts w:ascii="Times New Roman" w:hAnsi="Times New Roman"/>
          <w:b w:val="0"/>
          <w:bCs w:val="0"/>
          <w:color w:val="292526"/>
          <w:lang w:val="en-GB"/>
        </w:rPr>
      </w:pPr>
      <w:r w:rsidRPr="005242A5">
        <w:rPr>
          <w:rFonts w:ascii="Times New Roman" w:hAnsi="Times New Roman"/>
          <w:b w:val="0"/>
          <w:bCs w:val="0"/>
          <w:color w:val="292526"/>
          <w:lang w:val="en-GB"/>
        </w:rPr>
        <w:t>4. Thesis (Author. Year. Thesis type, University, City).</w:t>
      </w:r>
    </w:p>
    <w:p w:rsidR="00320242" w:rsidRPr="005242A5" w:rsidRDefault="00320242" w:rsidP="00320242">
      <w:pPr>
        <w:autoSpaceDE w:val="0"/>
        <w:autoSpaceDN w:val="0"/>
        <w:adjustRightInd w:val="0"/>
        <w:ind w:right="-342"/>
        <w:jc w:val="both"/>
        <w:rPr>
          <w:rFonts w:ascii="Times New Roman" w:hAnsi="Times New Roman"/>
          <w:color w:val="292526"/>
          <w:lang w:val="en-GB"/>
        </w:rPr>
      </w:pPr>
    </w:p>
    <w:p w:rsidR="00320242" w:rsidRPr="005242A5" w:rsidRDefault="00320242" w:rsidP="00320242">
      <w:pPr>
        <w:autoSpaceDE w:val="0"/>
        <w:autoSpaceDN w:val="0"/>
        <w:adjustRightInd w:val="0"/>
        <w:ind w:right="-342"/>
        <w:jc w:val="both"/>
        <w:rPr>
          <w:rFonts w:ascii="Times New Roman" w:hAnsi="Times New Roman"/>
          <w:color w:val="292526"/>
          <w:lang w:val="en-GB"/>
        </w:rPr>
      </w:pPr>
      <w:r w:rsidRPr="005242A5">
        <w:rPr>
          <w:rFonts w:ascii="Times New Roman" w:hAnsi="Times New Roman"/>
          <w:color w:val="292526"/>
          <w:lang w:val="en-GB"/>
        </w:rPr>
        <w:t xml:space="preserve">Hedström, </w:t>
      </w:r>
      <w:smartTag w:uri="urn:schemas-microsoft-com:office:smarttags" w:element="place">
        <w:r w:rsidRPr="005242A5">
          <w:rPr>
            <w:rFonts w:ascii="Times New Roman" w:hAnsi="Times New Roman"/>
            <w:color w:val="292526"/>
            <w:lang w:val="en-GB"/>
          </w:rPr>
          <w:t>I.</w:t>
        </w:r>
      </w:smartTag>
      <w:r w:rsidRPr="005242A5">
        <w:rPr>
          <w:rFonts w:ascii="Times New Roman" w:hAnsi="Times New Roman"/>
          <w:color w:val="292526"/>
          <w:lang w:val="en-GB"/>
        </w:rPr>
        <w:t xml:space="preserve"> 1991. The guava fruit fly, </w:t>
      </w:r>
      <w:smartTag w:uri="urn:schemas-microsoft-com:office:smarttags" w:element="PlaceName">
        <w:r w:rsidRPr="005242A5">
          <w:rPr>
            <w:rFonts w:ascii="Times New Roman" w:hAnsi="Times New Roman"/>
            <w:i/>
            <w:iCs/>
            <w:color w:val="292526"/>
            <w:lang w:val="en-GB"/>
          </w:rPr>
          <w:t>Anastrepha</w:t>
        </w:r>
      </w:smartTag>
      <w:r w:rsidRPr="005242A5">
        <w:rPr>
          <w:rFonts w:ascii="Times New Roman" w:hAnsi="Times New Roman"/>
          <w:i/>
          <w:iCs/>
          <w:color w:val="292526"/>
          <w:lang w:val="en-GB"/>
        </w:rPr>
        <w:t xml:space="preserve"> </w:t>
      </w:r>
      <w:smartTag w:uri="urn:schemas-microsoft-com:office:smarttags" w:element="PlaceName">
        <w:r w:rsidRPr="005242A5">
          <w:rPr>
            <w:rFonts w:ascii="Times New Roman" w:hAnsi="Times New Roman"/>
            <w:i/>
            <w:iCs/>
            <w:color w:val="292526"/>
            <w:lang w:val="en-GB"/>
          </w:rPr>
          <w:t>striata</w:t>
        </w:r>
      </w:smartTag>
      <w:r w:rsidRPr="005242A5">
        <w:rPr>
          <w:rFonts w:ascii="Times New Roman" w:hAnsi="Times New Roman"/>
          <w:i/>
          <w:iCs/>
          <w:color w:val="292526"/>
          <w:lang w:val="en-GB"/>
        </w:rPr>
        <w:t xml:space="preserve"> </w:t>
      </w:r>
      <w:smartTag w:uri="urn:schemas-microsoft-com:office:smarttags" w:element="PlaceType">
        <w:r w:rsidRPr="005242A5">
          <w:rPr>
            <w:rFonts w:ascii="Times New Roman" w:hAnsi="Times New Roman"/>
            <w:color w:val="292526"/>
            <w:lang w:val="en-GB"/>
          </w:rPr>
          <w:t>University</w:t>
        </w:r>
      </w:smartTag>
      <w:r w:rsidRPr="005242A5">
        <w:rPr>
          <w:rFonts w:ascii="Times New Roman" w:hAnsi="Times New Roman"/>
          <w:color w:val="292526"/>
          <w:lang w:val="en-GB"/>
        </w:rPr>
        <w:t xml:space="preserve">, </w:t>
      </w:r>
      <w:smartTag w:uri="urn:schemas-microsoft-com:office:smarttags" w:element="place">
        <w:smartTag w:uri="urn:schemas-microsoft-com:office:smarttags" w:element="City">
          <w:r w:rsidRPr="005242A5">
            <w:rPr>
              <w:rFonts w:ascii="Times New Roman" w:hAnsi="Times New Roman"/>
              <w:color w:val="292526"/>
              <w:lang w:val="en-GB"/>
            </w:rPr>
            <w:t>Uppsala</w:t>
          </w:r>
        </w:smartTag>
        <w:r w:rsidRPr="005242A5">
          <w:rPr>
            <w:rFonts w:ascii="Times New Roman" w:hAnsi="Times New Roman"/>
            <w:color w:val="292526"/>
            <w:lang w:val="en-GB"/>
          </w:rPr>
          <w:t xml:space="preserve">, </w:t>
        </w:r>
        <w:smartTag w:uri="urn:schemas-microsoft-com:office:smarttags" w:element="country-region">
          <w:r w:rsidRPr="005242A5">
            <w:rPr>
              <w:rFonts w:ascii="Times New Roman" w:hAnsi="Times New Roman"/>
              <w:color w:val="292526"/>
              <w:lang w:val="en-GB"/>
            </w:rPr>
            <w:t>Sweden</w:t>
          </w:r>
        </w:smartTag>
      </w:smartTag>
      <w:r w:rsidRPr="005242A5">
        <w:rPr>
          <w:rFonts w:ascii="Times New Roman" w:hAnsi="Times New Roman"/>
          <w:color w:val="292526"/>
          <w:lang w:val="en-GB"/>
        </w:rPr>
        <w:t>. 43 p.</w:t>
      </w:r>
    </w:p>
    <w:p w:rsidR="00320242" w:rsidRPr="005242A5" w:rsidRDefault="00320242" w:rsidP="00320242">
      <w:pPr>
        <w:autoSpaceDE w:val="0"/>
        <w:autoSpaceDN w:val="0"/>
        <w:adjustRightInd w:val="0"/>
        <w:ind w:right="-342"/>
        <w:jc w:val="both"/>
        <w:rPr>
          <w:rFonts w:ascii="Times New Roman" w:hAnsi="Times New Roman"/>
          <w:b w:val="0"/>
          <w:bCs w:val="0"/>
          <w:color w:val="292526"/>
          <w:lang w:val="en-GB"/>
        </w:rPr>
      </w:pPr>
    </w:p>
    <w:p w:rsidR="00320242" w:rsidRPr="00627487" w:rsidRDefault="00320242" w:rsidP="00320242">
      <w:pPr>
        <w:jc w:val="both"/>
        <w:rPr>
          <w:rFonts w:ascii="Times New Roman" w:hAnsi="Times New Roman"/>
          <w:b w:val="0"/>
          <w:sz w:val="24"/>
          <w:lang w:val="en-US"/>
        </w:rPr>
      </w:pPr>
      <w:r w:rsidRPr="00627487">
        <w:rPr>
          <w:rFonts w:ascii="Times New Roman" w:hAnsi="Times New Roman"/>
          <w:b w:val="0"/>
          <w:bCs w:val="0"/>
          <w:color w:val="292526"/>
          <w:lang w:val="en-GB"/>
        </w:rPr>
        <w:t xml:space="preserve">NOTE: </w:t>
      </w:r>
      <w:r w:rsidRPr="00627487">
        <w:rPr>
          <w:rFonts w:ascii="Times New Roman" w:hAnsi="Times New Roman"/>
          <w:b w:val="0"/>
          <w:color w:val="292526"/>
          <w:lang w:val="en-GB"/>
        </w:rPr>
        <w:t>mention country when city is not widely known, shorten printer’s name (</w:t>
      </w:r>
      <w:r w:rsidRPr="00627487">
        <w:rPr>
          <w:rFonts w:ascii="Times New Roman" w:hAnsi="Times New Roman"/>
          <w:b w:val="0"/>
          <w:i/>
          <w:iCs/>
          <w:color w:val="292526"/>
          <w:lang w:val="en-GB"/>
        </w:rPr>
        <w:t>e.g.</w:t>
      </w:r>
      <w:r w:rsidRPr="00627487">
        <w:rPr>
          <w:rFonts w:ascii="Times New Roman" w:hAnsi="Times New Roman"/>
          <w:b w:val="0"/>
          <w:color w:val="292526"/>
          <w:lang w:val="en-GB"/>
        </w:rPr>
        <w:t>write Wiley instead of Wiley and Sons Publications, Inc., do not write “Press”, “Verlag” and equivalent words). When the author is an institution, cite the author as Anonymous. Do not state edition number.</w:t>
      </w:r>
    </w:p>
    <w:p w:rsidR="00320242" w:rsidRDefault="00320242">
      <w:pPr>
        <w:jc w:val="both"/>
        <w:rPr>
          <w:rFonts w:ascii="Times New Roman" w:hAnsi="Times New Roman"/>
          <w:sz w:val="24"/>
          <w:lang w:val="en-US"/>
        </w:rPr>
      </w:pPr>
    </w:p>
    <w:p w:rsidR="00752D38" w:rsidRDefault="00627487" w:rsidP="00627487">
      <w:pPr>
        <w:jc w:val="center"/>
        <w:rPr>
          <w:rFonts w:ascii="Times New Roman" w:hAnsi="Times New Roman"/>
          <w:sz w:val="24"/>
          <w:lang w:val="en-US"/>
        </w:rPr>
      </w:pPr>
      <w:r>
        <w:rPr>
          <w:rFonts w:ascii="Times New Roman" w:hAnsi="Times New Roman"/>
          <w:sz w:val="24"/>
          <w:lang w:val="en-US"/>
        </w:rPr>
        <w:t>Annex II</w:t>
      </w:r>
    </w:p>
    <w:p w:rsidR="00627487" w:rsidRDefault="00627487" w:rsidP="00627487">
      <w:pPr>
        <w:jc w:val="center"/>
        <w:rPr>
          <w:rFonts w:ascii="Times New Roman" w:hAnsi="Times New Roman"/>
          <w:sz w:val="24"/>
          <w:lang w:val="en-US"/>
        </w:rPr>
      </w:pPr>
      <w:r>
        <w:rPr>
          <w:rFonts w:ascii="Times New Roman" w:hAnsi="Times New Roman"/>
          <w:sz w:val="24"/>
          <w:lang w:val="en-US"/>
        </w:rPr>
        <w:t>Follow-up on Resolution CIT-COP2-2004 R1</w:t>
      </w:r>
    </w:p>
    <w:p w:rsidR="00627487" w:rsidRDefault="00627487" w:rsidP="00627487">
      <w:pPr>
        <w:jc w:val="center"/>
        <w:rPr>
          <w:rFonts w:ascii="Times New Roman" w:hAnsi="Times New Roman"/>
          <w:sz w:val="24"/>
          <w:lang w:val="en-US"/>
        </w:rPr>
      </w:pPr>
      <w:r>
        <w:rPr>
          <w:rFonts w:ascii="Times New Roman" w:hAnsi="Times New Roman"/>
          <w:sz w:val="24"/>
          <w:lang w:val="en-US"/>
        </w:rPr>
        <w:t>Resolution for the conservation of leatherback turtles (</w:t>
      </w:r>
      <w:r w:rsidRPr="00627487">
        <w:rPr>
          <w:rFonts w:ascii="Times New Roman" w:hAnsi="Times New Roman"/>
          <w:i/>
          <w:sz w:val="24"/>
          <w:lang w:val="en-US"/>
        </w:rPr>
        <w:t>Dermochelys coriacea</w:t>
      </w:r>
      <w:r>
        <w:rPr>
          <w:rFonts w:ascii="Times New Roman" w:hAnsi="Times New Roman"/>
          <w:sz w:val="24"/>
          <w:lang w:val="en-US"/>
        </w:rPr>
        <w:t>)</w:t>
      </w:r>
    </w:p>
    <w:p w:rsidR="00627487" w:rsidRDefault="00627487" w:rsidP="00320242">
      <w:pPr>
        <w:ind w:firstLine="720"/>
        <w:jc w:val="both"/>
        <w:rPr>
          <w:rFonts w:ascii="Times New Roman" w:hAnsi="Times New Roman"/>
          <w:sz w:val="24"/>
          <w:lang w:val="en-US"/>
        </w:rPr>
      </w:pPr>
    </w:p>
    <w:p w:rsidR="00627487" w:rsidRPr="00D218D7" w:rsidRDefault="00627487" w:rsidP="00627487">
      <w:pPr>
        <w:jc w:val="both"/>
        <w:rPr>
          <w:rFonts w:ascii="Times New Roman" w:hAnsi="Times New Roman"/>
          <w:sz w:val="24"/>
          <w:lang w:val="en-US"/>
        </w:rPr>
      </w:pPr>
      <w:r>
        <w:rPr>
          <w:rFonts w:ascii="Times New Roman" w:hAnsi="Times New Roman"/>
          <w:sz w:val="24"/>
          <w:lang w:val="en-US"/>
        </w:rPr>
        <w:t>Indicate the activities and results most relevant for each one of the resolution points noted, quantifying when necessary.</w:t>
      </w:r>
    </w:p>
    <w:p w:rsidR="00627487" w:rsidRDefault="00627487" w:rsidP="00627487">
      <w:pPr>
        <w:ind w:left="720" w:firstLine="360"/>
        <w:jc w:val="both"/>
        <w:rPr>
          <w:rFonts w:ascii="Times New Roman" w:hAnsi="Times New Roman"/>
          <w:b w:val="0"/>
          <w:sz w:val="24"/>
          <w:lang w:val="en-US"/>
        </w:rPr>
      </w:pPr>
    </w:p>
    <w:p w:rsidR="00627487" w:rsidRPr="00D218D7" w:rsidRDefault="00627487" w:rsidP="00627487">
      <w:pPr>
        <w:jc w:val="both"/>
        <w:rPr>
          <w:rFonts w:ascii="Times New Roman" w:hAnsi="Times New Roman"/>
          <w:b w:val="0"/>
          <w:color w:val="C0C0C0"/>
          <w:sz w:val="24"/>
          <w:lang w:val="en-US"/>
        </w:rPr>
      </w:pPr>
      <w:r>
        <w:rPr>
          <w:rFonts w:ascii="Times New Roman" w:hAnsi="Times New Roman"/>
          <w:b w:val="0"/>
          <w:sz w:val="24"/>
          <w:lang w:val="en-US"/>
        </w:rPr>
        <w:t xml:space="preserve">Elaborate and/or implement </w:t>
      </w:r>
      <w:r w:rsidRPr="00752D38">
        <w:rPr>
          <w:rFonts w:ascii="Times New Roman" w:hAnsi="Times New Roman"/>
          <w:b w:val="0"/>
          <w:sz w:val="24"/>
          <w:lang w:val="en-US"/>
        </w:rPr>
        <w:t>conservation plans and long</w:t>
      </w:r>
      <w:r>
        <w:rPr>
          <w:rFonts w:ascii="Times New Roman" w:hAnsi="Times New Roman"/>
          <w:b w:val="0"/>
          <w:sz w:val="24"/>
          <w:lang w:val="en-US"/>
        </w:rPr>
        <w:t>-</w:t>
      </w:r>
      <w:r w:rsidRPr="00752D38">
        <w:rPr>
          <w:rFonts w:ascii="Times New Roman" w:hAnsi="Times New Roman"/>
          <w:b w:val="0"/>
          <w:sz w:val="24"/>
          <w:lang w:val="en-US"/>
        </w:rPr>
        <w:t>term programs that can reverse the critical situation of the leatherback sea turtle in the Eastern Pacific</w:t>
      </w:r>
      <w:r>
        <w:rPr>
          <w:rFonts w:ascii="Times New Roman" w:hAnsi="Times New Roman"/>
          <w:b w:val="0"/>
          <w:sz w:val="24"/>
          <w:lang w:val="en-US"/>
        </w:rPr>
        <w:t xml:space="preserve">. </w:t>
      </w:r>
      <w:r w:rsidRPr="00D218D7">
        <w:rPr>
          <w:rFonts w:ascii="Times New Roman" w:hAnsi="Times New Roman"/>
          <w:b w:val="0"/>
          <w:color w:val="C0C0C0"/>
          <w:sz w:val="24"/>
          <w:lang w:val="en-US"/>
        </w:rPr>
        <w:t>(Insert text here)</w:t>
      </w:r>
    </w:p>
    <w:p w:rsidR="00627487" w:rsidRDefault="00627487" w:rsidP="00627487">
      <w:pPr>
        <w:jc w:val="both"/>
        <w:rPr>
          <w:rFonts w:ascii="Times New Roman" w:hAnsi="Times New Roman"/>
          <w:b w:val="0"/>
          <w:sz w:val="24"/>
          <w:lang w:val="en-US"/>
        </w:rPr>
      </w:pPr>
    </w:p>
    <w:p w:rsidR="00627487" w:rsidRDefault="00627487" w:rsidP="00627487">
      <w:pPr>
        <w:jc w:val="both"/>
        <w:rPr>
          <w:rFonts w:ascii="Times New Roman" w:hAnsi="Times New Roman"/>
          <w:b w:val="0"/>
          <w:color w:val="C0C0C0"/>
          <w:sz w:val="24"/>
          <w:lang w:val="en-US"/>
        </w:rPr>
      </w:pPr>
      <w:r>
        <w:rPr>
          <w:rFonts w:ascii="Times New Roman" w:hAnsi="Times New Roman"/>
          <w:b w:val="0"/>
          <w:sz w:val="24"/>
          <w:lang w:val="en-US"/>
        </w:rPr>
        <w:t>Acquire and evaluate</w:t>
      </w:r>
      <w:r w:rsidRPr="00752D38">
        <w:rPr>
          <w:rFonts w:ascii="Times New Roman" w:hAnsi="Times New Roman"/>
          <w:b w:val="0"/>
          <w:sz w:val="24"/>
          <w:lang w:val="en-US"/>
        </w:rPr>
        <w:t xml:space="preserve"> </w:t>
      </w:r>
      <w:r>
        <w:rPr>
          <w:rFonts w:ascii="Times New Roman" w:hAnsi="Times New Roman"/>
          <w:b w:val="0"/>
          <w:sz w:val="24"/>
          <w:lang w:val="en-US"/>
        </w:rPr>
        <w:t>pertinent conservation measures</w:t>
      </w:r>
      <w:r w:rsidRPr="00752D38">
        <w:rPr>
          <w:rFonts w:ascii="Times New Roman" w:hAnsi="Times New Roman"/>
          <w:b w:val="0"/>
          <w:sz w:val="24"/>
          <w:lang w:val="en-US"/>
        </w:rPr>
        <w:t xml:space="preserve"> to significantly reduce the use and consumption of </w:t>
      </w:r>
      <w:r>
        <w:rPr>
          <w:rFonts w:ascii="Times New Roman" w:hAnsi="Times New Roman"/>
          <w:b w:val="0"/>
          <w:sz w:val="24"/>
          <w:lang w:val="en-US"/>
        </w:rPr>
        <w:t xml:space="preserve">leatherback sea turtle </w:t>
      </w:r>
      <w:r w:rsidRPr="00752D38">
        <w:rPr>
          <w:rFonts w:ascii="Times New Roman" w:hAnsi="Times New Roman"/>
          <w:b w:val="0"/>
          <w:sz w:val="24"/>
          <w:lang w:val="en-US"/>
        </w:rPr>
        <w:t>products and by-products</w:t>
      </w:r>
      <w:r>
        <w:rPr>
          <w:rFonts w:ascii="Times New Roman" w:hAnsi="Times New Roman"/>
          <w:b w:val="0"/>
          <w:sz w:val="24"/>
          <w:lang w:val="en-US"/>
        </w:rPr>
        <w:t xml:space="preserve">. </w:t>
      </w:r>
      <w:r w:rsidRPr="00D218D7">
        <w:rPr>
          <w:rFonts w:ascii="Times New Roman" w:hAnsi="Times New Roman"/>
          <w:b w:val="0"/>
          <w:color w:val="C0C0C0"/>
          <w:sz w:val="24"/>
          <w:lang w:val="en-US"/>
        </w:rPr>
        <w:t>(Insert text here)</w:t>
      </w:r>
    </w:p>
    <w:p w:rsidR="00627487" w:rsidRDefault="00627487" w:rsidP="00627487">
      <w:pPr>
        <w:jc w:val="both"/>
        <w:rPr>
          <w:rFonts w:ascii="Times New Roman" w:hAnsi="Times New Roman"/>
          <w:b w:val="0"/>
          <w:sz w:val="24"/>
          <w:lang w:val="en-US"/>
        </w:rPr>
      </w:pPr>
    </w:p>
    <w:p w:rsidR="00627487" w:rsidRDefault="00627487" w:rsidP="00627487">
      <w:pPr>
        <w:jc w:val="both"/>
        <w:rPr>
          <w:rFonts w:ascii="Times New Roman" w:hAnsi="Times New Roman"/>
          <w:b w:val="0"/>
          <w:sz w:val="24"/>
          <w:lang w:val="en-US"/>
        </w:rPr>
      </w:pPr>
      <w:r>
        <w:rPr>
          <w:rFonts w:ascii="Times New Roman" w:hAnsi="Times New Roman"/>
          <w:b w:val="0"/>
          <w:sz w:val="24"/>
          <w:lang w:val="en-US"/>
        </w:rPr>
        <w:t>Parties with leatherback sea turtle nesting beaches in the Eastern Pacific: a</w:t>
      </w:r>
      <w:r w:rsidRPr="00752D38">
        <w:rPr>
          <w:rFonts w:ascii="Times New Roman" w:hAnsi="Times New Roman"/>
          <w:b w:val="0"/>
          <w:sz w:val="24"/>
          <w:lang w:val="en-US"/>
        </w:rPr>
        <w:t>cqui</w:t>
      </w:r>
      <w:r>
        <w:rPr>
          <w:rFonts w:ascii="Times New Roman" w:hAnsi="Times New Roman"/>
          <w:b w:val="0"/>
          <w:sz w:val="24"/>
          <w:lang w:val="en-US"/>
        </w:rPr>
        <w:t>re</w:t>
      </w:r>
      <w:r w:rsidRPr="00752D38">
        <w:rPr>
          <w:rFonts w:ascii="Times New Roman" w:hAnsi="Times New Roman"/>
          <w:b w:val="0"/>
          <w:sz w:val="24"/>
          <w:lang w:val="en-US"/>
        </w:rPr>
        <w:t xml:space="preserve"> and evaluat</w:t>
      </w:r>
      <w:r>
        <w:rPr>
          <w:rFonts w:ascii="Times New Roman" w:hAnsi="Times New Roman"/>
          <w:b w:val="0"/>
          <w:sz w:val="24"/>
          <w:lang w:val="en-US"/>
        </w:rPr>
        <w:t>e</w:t>
      </w:r>
      <w:r w:rsidRPr="00752D38">
        <w:rPr>
          <w:rFonts w:ascii="Times New Roman" w:hAnsi="Times New Roman"/>
          <w:b w:val="0"/>
          <w:sz w:val="24"/>
          <w:lang w:val="en-US"/>
        </w:rPr>
        <w:t xml:space="preserve"> pertinent conservation measures for the protectio</w:t>
      </w:r>
      <w:r>
        <w:rPr>
          <w:rFonts w:ascii="Times New Roman" w:hAnsi="Times New Roman"/>
          <w:b w:val="0"/>
          <w:sz w:val="24"/>
          <w:lang w:val="en-US"/>
        </w:rPr>
        <w:t xml:space="preserve">n of nesting sites and habitats, in accordance with Articles IV and Annex II of the Convention. </w:t>
      </w:r>
      <w:r w:rsidRPr="00D218D7">
        <w:rPr>
          <w:rFonts w:ascii="Times New Roman" w:hAnsi="Times New Roman"/>
          <w:b w:val="0"/>
          <w:color w:val="C0C0C0"/>
          <w:sz w:val="24"/>
          <w:lang w:val="en-US"/>
        </w:rPr>
        <w:t>(Insert text here)</w:t>
      </w:r>
    </w:p>
    <w:p w:rsidR="00627487" w:rsidRDefault="00627487" w:rsidP="00627487">
      <w:pPr>
        <w:jc w:val="both"/>
        <w:rPr>
          <w:rFonts w:ascii="Times New Roman" w:hAnsi="Times New Roman"/>
          <w:b w:val="0"/>
          <w:sz w:val="24"/>
          <w:lang w:val="en-US"/>
        </w:rPr>
      </w:pPr>
    </w:p>
    <w:p w:rsidR="00627487" w:rsidRDefault="00627487" w:rsidP="00627487">
      <w:pPr>
        <w:jc w:val="both"/>
        <w:rPr>
          <w:rFonts w:ascii="Times New Roman" w:hAnsi="Times New Roman"/>
          <w:b w:val="0"/>
          <w:sz w:val="24"/>
          <w:lang w:val="en-US"/>
        </w:rPr>
      </w:pPr>
      <w:r>
        <w:rPr>
          <w:rFonts w:ascii="Times New Roman" w:hAnsi="Times New Roman"/>
          <w:b w:val="0"/>
          <w:sz w:val="24"/>
          <w:lang w:val="en-US"/>
        </w:rPr>
        <w:t>Collect</w:t>
      </w:r>
      <w:r w:rsidRPr="00752D38">
        <w:rPr>
          <w:rFonts w:ascii="Times New Roman" w:hAnsi="Times New Roman"/>
          <w:b w:val="0"/>
          <w:sz w:val="24"/>
          <w:lang w:val="en-US"/>
        </w:rPr>
        <w:t xml:space="preserve"> and facilitat</w:t>
      </w:r>
      <w:r>
        <w:rPr>
          <w:rFonts w:ascii="Times New Roman" w:hAnsi="Times New Roman"/>
          <w:b w:val="0"/>
          <w:sz w:val="24"/>
          <w:lang w:val="en-US"/>
        </w:rPr>
        <w:t>e information to the C</w:t>
      </w:r>
      <w:r w:rsidRPr="00752D38">
        <w:rPr>
          <w:rFonts w:ascii="Times New Roman" w:hAnsi="Times New Roman"/>
          <w:b w:val="0"/>
          <w:sz w:val="24"/>
          <w:lang w:val="en-US"/>
        </w:rPr>
        <w:t xml:space="preserve">onvention regarding the incidental capture of the leatherback sea turtle in </w:t>
      </w:r>
      <w:r>
        <w:rPr>
          <w:rFonts w:ascii="Times New Roman" w:hAnsi="Times New Roman"/>
          <w:b w:val="0"/>
          <w:sz w:val="24"/>
          <w:lang w:val="en-US"/>
        </w:rPr>
        <w:t xml:space="preserve">long-lines, gillnets, and other fishing gear used by the artisanal as well as industrial fisheries, in order to evaluate and adopt fishing techniques that reduce their impact on this species. </w:t>
      </w:r>
      <w:r w:rsidRPr="00D218D7">
        <w:rPr>
          <w:rFonts w:ascii="Times New Roman" w:hAnsi="Times New Roman"/>
          <w:b w:val="0"/>
          <w:color w:val="C0C0C0"/>
          <w:sz w:val="24"/>
          <w:lang w:val="en-US"/>
        </w:rPr>
        <w:t>(Insert text here)</w:t>
      </w:r>
    </w:p>
    <w:p w:rsidR="00627487" w:rsidRDefault="00627487" w:rsidP="00627487">
      <w:pPr>
        <w:jc w:val="both"/>
        <w:rPr>
          <w:rFonts w:ascii="Times New Roman" w:hAnsi="Times New Roman"/>
          <w:b w:val="0"/>
          <w:sz w:val="24"/>
          <w:lang w:val="en-US"/>
        </w:rPr>
      </w:pPr>
    </w:p>
    <w:p w:rsidR="00627487" w:rsidRDefault="00627487" w:rsidP="00627487">
      <w:pPr>
        <w:jc w:val="both"/>
        <w:rPr>
          <w:rFonts w:ascii="Times New Roman" w:hAnsi="Times New Roman"/>
          <w:b w:val="0"/>
          <w:sz w:val="24"/>
          <w:lang w:val="en-US"/>
        </w:rPr>
      </w:pPr>
      <w:r>
        <w:rPr>
          <w:rFonts w:ascii="Times New Roman" w:hAnsi="Times New Roman"/>
          <w:b w:val="0"/>
          <w:sz w:val="24"/>
          <w:lang w:val="en-US"/>
        </w:rPr>
        <w:t>Establish</w:t>
      </w:r>
      <w:r w:rsidRPr="00752D38">
        <w:rPr>
          <w:rFonts w:ascii="Times New Roman" w:hAnsi="Times New Roman"/>
          <w:b w:val="0"/>
          <w:sz w:val="24"/>
          <w:lang w:val="en-US"/>
        </w:rPr>
        <w:t xml:space="preserve"> agreements and/or understandings with countries fishing within international waters, so that they receive the initiative of this Convention to adopt fishing techniques that reduce the incidental capture of leatherback sea turtles</w:t>
      </w:r>
      <w:r>
        <w:rPr>
          <w:rFonts w:ascii="Times New Roman" w:hAnsi="Times New Roman"/>
          <w:b w:val="0"/>
          <w:sz w:val="24"/>
          <w:lang w:val="en-US"/>
        </w:rPr>
        <w:t>.</w:t>
      </w:r>
      <w:r w:rsidRPr="005C3436">
        <w:rPr>
          <w:rFonts w:ascii="Times New Roman" w:hAnsi="Times New Roman"/>
          <w:b w:val="0"/>
          <w:color w:val="C0C0C0"/>
          <w:sz w:val="24"/>
          <w:lang w:val="en-US"/>
        </w:rPr>
        <w:t xml:space="preserve"> </w:t>
      </w:r>
      <w:r w:rsidRPr="00D218D7">
        <w:rPr>
          <w:rFonts w:ascii="Times New Roman" w:hAnsi="Times New Roman"/>
          <w:b w:val="0"/>
          <w:color w:val="C0C0C0"/>
          <w:sz w:val="24"/>
          <w:lang w:val="en-US"/>
        </w:rPr>
        <w:t>(Insert text here)</w:t>
      </w:r>
      <w:r>
        <w:rPr>
          <w:rFonts w:ascii="Times New Roman" w:hAnsi="Times New Roman"/>
          <w:b w:val="0"/>
          <w:sz w:val="24"/>
          <w:lang w:val="en-US"/>
        </w:rPr>
        <w:t xml:space="preserve">  </w:t>
      </w:r>
    </w:p>
    <w:p w:rsidR="00627487" w:rsidRDefault="00627487" w:rsidP="00627487">
      <w:pPr>
        <w:jc w:val="both"/>
        <w:rPr>
          <w:rFonts w:ascii="Times New Roman" w:hAnsi="Times New Roman"/>
          <w:b w:val="0"/>
          <w:sz w:val="24"/>
          <w:lang w:val="en-US"/>
        </w:rPr>
      </w:pPr>
    </w:p>
    <w:p w:rsidR="00627487" w:rsidRDefault="00627487" w:rsidP="00627487">
      <w:pPr>
        <w:jc w:val="both"/>
        <w:rPr>
          <w:rFonts w:ascii="Times New Roman" w:hAnsi="Times New Roman"/>
          <w:b w:val="0"/>
          <w:color w:val="C0C0C0"/>
          <w:sz w:val="24"/>
          <w:lang w:val="en-US"/>
        </w:rPr>
      </w:pPr>
      <w:r>
        <w:rPr>
          <w:rFonts w:ascii="Times New Roman" w:hAnsi="Times New Roman"/>
          <w:b w:val="0"/>
          <w:sz w:val="24"/>
          <w:lang w:val="en-US"/>
        </w:rPr>
        <w:t>Establish and strengthen</w:t>
      </w:r>
      <w:r w:rsidRPr="00752D38">
        <w:rPr>
          <w:rFonts w:ascii="Times New Roman" w:hAnsi="Times New Roman"/>
          <w:b w:val="0"/>
          <w:sz w:val="24"/>
          <w:lang w:val="en-US"/>
        </w:rPr>
        <w:t xml:space="preserve"> cooperative agreements and alliances with pertinent organizations that help in the conservation of the leatherback sea turtle</w:t>
      </w:r>
      <w:r>
        <w:rPr>
          <w:rFonts w:ascii="Times New Roman" w:hAnsi="Times New Roman"/>
          <w:b w:val="0"/>
          <w:sz w:val="24"/>
          <w:lang w:val="en-US"/>
        </w:rPr>
        <w:t xml:space="preserve">, in accordance with Articles XII and XX of the Convention. </w:t>
      </w:r>
      <w:r w:rsidRPr="00D218D7">
        <w:rPr>
          <w:rFonts w:ascii="Times New Roman" w:hAnsi="Times New Roman"/>
          <w:b w:val="0"/>
          <w:color w:val="C0C0C0"/>
          <w:sz w:val="24"/>
          <w:lang w:val="en-US"/>
        </w:rPr>
        <w:t>(Insert text here)</w:t>
      </w:r>
    </w:p>
    <w:p w:rsidR="005353E3" w:rsidRDefault="005353E3" w:rsidP="00627487">
      <w:pPr>
        <w:jc w:val="both"/>
        <w:rPr>
          <w:rFonts w:ascii="Times New Roman" w:hAnsi="Times New Roman"/>
          <w:b w:val="0"/>
          <w:color w:val="C0C0C0"/>
          <w:sz w:val="24"/>
          <w:lang w:val="en-US"/>
        </w:rPr>
      </w:pPr>
    </w:p>
    <w:p w:rsidR="002B2D4F" w:rsidRDefault="002B2D4F" w:rsidP="00627487">
      <w:pPr>
        <w:jc w:val="both"/>
        <w:rPr>
          <w:rFonts w:ascii="Times New Roman" w:hAnsi="Times New Roman"/>
          <w:b w:val="0"/>
          <w:color w:val="C0C0C0"/>
          <w:sz w:val="24"/>
          <w:lang w:val="en-US"/>
        </w:rPr>
        <w:sectPr w:rsidR="002B2D4F" w:rsidSect="00A3782B">
          <w:headerReference w:type="even" r:id="rId36"/>
          <w:headerReference w:type="default" r:id="rId37"/>
          <w:footerReference w:type="even" r:id="rId38"/>
          <w:footerReference w:type="default" r:id="rId39"/>
          <w:headerReference w:type="first" r:id="rId40"/>
          <w:footerReference w:type="first" r:id="rId41"/>
          <w:pgSz w:w="12242" w:h="15842" w:code="1"/>
          <w:pgMar w:top="1418" w:right="1440" w:bottom="1418" w:left="1440" w:header="720" w:footer="720" w:gutter="0"/>
          <w:cols w:space="720"/>
          <w:docGrid w:linePitch="360"/>
        </w:sectPr>
      </w:pPr>
    </w:p>
    <w:p w:rsidR="005353E3" w:rsidRPr="002B2D4F" w:rsidRDefault="002B2D4F" w:rsidP="002B2D4F">
      <w:pPr>
        <w:jc w:val="center"/>
        <w:rPr>
          <w:rFonts w:ascii="Times New Roman" w:hAnsi="Times New Roman"/>
          <w:sz w:val="24"/>
          <w:lang w:val="en-US"/>
        </w:rPr>
      </w:pPr>
      <w:r w:rsidRPr="002B2D4F">
        <w:rPr>
          <w:rFonts w:ascii="Times New Roman" w:hAnsi="Times New Roman"/>
          <w:sz w:val="24"/>
          <w:lang w:val="en-US"/>
        </w:rPr>
        <w:lastRenderedPageBreak/>
        <w:t>Annex II</w:t>
      </w:r>
      <w:r w:rsidR="001E782C">
        <w:rPr>
          <w:rFonts w:ascii="Times New Roman" w:hAnsi="Times New Roman"/>
          <w:sz w:val="24"/>
          <w:lang w:val="en-US"/>
        </w:rPr>
        <w:t>I</w:t>
      </w:r>
    </w:p>
    <w:p w:rsidR="002B2D4F" w:rsidRPr="002B2D4F" w:rsidRDefault="002B2D4F" w:rsidP="002B2D4F">
      <w:pPr>
        <w:jc w:val="center"/>
        <w:rPr>
          <w:rFonts w:ascii="Times New Roman" w:hAnsi="Times New Roman"/>
          <w:sz w:val="24"/>
          <w:lang w:val="en-US"/>
        </w:rPr>
      </w:pPr>
      <w:r w:rsidRPr="002B2D4F">
        <w:rPr>
          <w:rFonts w:ascii="Times New Roman" w:hAnsi="Times New Roman"/>
          <w:sz w:val="24"/>
          <w:lang w:val="en-US"/>
        </w:rPr>
        <w:t>Follow-up on Resolution CIT-COP3-2006 R-1</w:t>
      </w:r>
    </w:p>
    <w:p w:rsidR="002B2D4F" w:rsidRPr="002B2D4F" w:rsidRDefault="002B2D4F" w:rsidP="001E782C">
      <w:pPr>
        <w:jc w:val="center"/>
        <w:rPr>
          <w:rFonts w:ascii="Times New Roman" w:hAnsi="Times New Roman"/>
          <w:b w:val="0"/>
          <w:sz w:val="24"/>
          <w:lang w:val="en-US"/>
        </w:rPr>
      </w:pPr>
      <w:r>
        <w:rPr>
          <w:rFonts w:ascii="Times New Roman" w:hAnsi="Times New Roman"/>
          <w:sz w:val="24"/>
          <w:lang w:val="en-US"/>
        </w:rPr>
        <w:t>Conservation of the h</w:t>
      </w:r>
      <w:r w:rsidRPr="002B2D4F">
        <w:rPr>
          <w:rFonts w:ascii="Times New Roman" w:hAnsi="Times New Roman"/>
          <w:sz w:val="24"/>
          <w:lang w:val="en-US"/>
        </w:rPr>
        <w:t>awk</w:t>
      </w:r>
      <w:r>
        <w:rPr>
          <w:rFonts w:ascii="Times New Roman" w:hAnsi="Times New Roman"/>
          <w:sz w:val="24"/>
          <w:lang w:val="en-US"/>
        </w:rPr>
        <w:t>s</w:t>
      </w:r>
      <w:r w:rsidRPr="002B2D4F">
        <w:rPr>
          <w:rFonts w:ascii="Times New Roman" w:hAnsi="Times New Roman"/>
          <w:sz w:val="24"/>
          <w:lang w:val="en-US"/>
        </w:rPr>
        <w:t xml:space="preserve">bill turtle </w:t>
      </w:r>
      <w:r w:rsidRPr="002B2D4F">
        <w:rPr>
          <w:rFonts w:ascii="Times New Roman" w:hAnsi="Times New Roman"/>
          <w:i/>
          <w:sz w:val="24"/>
          <w:lang w:val="en-US"/>
        </w:rPr>
        <w:t>(Eretmochelys imbricata)</w:t>
      </w:r>
    </w:p>
    <w:tbl>
      <w:tblPr>
        <w:tblW w:w="14220" w:type="dxa"/>
        <w:tblInd w:w="-650" w:type="dxa"/>
        <w:tblLayout w:type="fixed"/>
        <w:tblCellMar>
          <w:left w:w="70" w:type="dxa"/>
          <w:right w:w="70" w:type="dxa"/>
        </w:tblCellMar>
        <w:tblLook w:val="0000"/>
      </w:tblPr>
      <w:tblGrid>
        <w:gridCol w:w="2700"/>
        <w:gridCol w:w="1800"/>
        <w:gridCol w:w="1260"/>
        <w:gridCol w:w="1080"/>
        <w:gridCol w:w="1260"/>
        <w:gridCol w:w="1440"/>
        <w:gridCol w:w="900"/>
        <w:gridCol w:w="1260"/>
        <w:gridCol w:w="1440"/>
        <w:gridCol w:w="1080"/>
      </w:tblGrid>
      <w:tr w:rsidR="005353E3" w:rsidRPr="001E782C">
        <w:trPr>
          <w:trHeight w:val="1095"/>
        </w:trPr>
        <w:tc>
          <w:tcPr>
            <w:tcW w:w="2700" w:type="dxa"/>
            <w:tcBorders>
              <w:top w:val="single" w:sz="8" w:space="0" w:color="auto"/>
              <w:left w:val="single" w:sz="8" w:space="0" w:color="auto"/>
              <w:bottom w:val="single" w:sz="8" w:space="0" w:color="auto"/>
              <w:right w:val="single" w:sz="8" w:space="0" w:color="auto"/>
            </w:tcBorders>
            <w:shd w:val="clear" w:color="auto" w:fill="C0C0C0"/>
            <w:vAlign w:val="bottom"/>
          </w:tcPr>
          <w:p w:rsidR="005353E3" w:rsidRPr="001E782C" w:rsidRDefault="005353E3" w:rsidP="00411897">
            <w:pPr>
              <w:jc w:val="center"/>
              <w:rPr>
                <w:rFonts w:ascii="Arial Narrow" w:hAnsi="Arial Narrow"/>
                <w:b w:val="0"/>
                <w:bCs w:val="0"/>
                <w:szCs w:val="22"/>
                <w:lang w:val="en-GB"/>
              </w:rPr>
            </w:pPr>
            <w:r w:rsidRPr="001E782C">
              <w:rPr>
                <w:rFonts w:ascii="Arial Narrow" w:hAnsi="Arial Narrow"/>
                <w:b w:val="0"/>
                <w:bCs w:val="0"/>
                <w:szCs w:val="22"/>
                <w:lang w:val="en-GB"/>
              </w:rPr>
              <w:t xml:space="preserve">RECOMENDATIONS PUT </w:t>
            </w:r>
            <w:smartTag w:uri="urn:schemas-microsoft-com:office:smarttags" w:element="place">
              <w:r w:rsidRPr="001E782C">
                <w:rPr>
                  <w:rFonts w:ascii="Arial Narrow" w:hAnsi="Arial Narrow"/>
                  <w:b w:val="0"/>
                  <w:bCs w:val="0"/>
                  <w:szCs w:val="22"/>
                  <w:lang w:val="en-GB"/>
                </w:rPr>
                <w:t>FORTH</w:t>
              </w:r>
            </w:smartTag>
            <w:r w:rsidRPr="001E782C">
              <w:rPr>
                <w:rFonts w:ascii="Arial Narrow" w:hAnsi="Arial Narrow"/>
                <w:b w:val="0"/>
                <w:bCs w:val="0"/>
                <w:szCs w:val="22"/>
                <w:lang w:val="en-GB"/>
              </w:rPr>
              <w:t xml:space="preserve"> IN  Resolution CIT/COP3/2006/R-1</w:t>
            </w:r>
          </w:p>
        </w:tc>
        <w:tc>
          <w:tcPr>
            <w:tcW w:w="1800" w:type="dxa"/>
            <w:tcBorders>
              <w:top w:val="single" w:sz="8" w:space="0" w:color="auto"/>
              <w:left w:val="nil"/>
              <w:bottom w:val="single" w:sz="8" w:space="0" w:color="auto"/>
              <w:right w:val="single" w:sz="8" w:space="0" w:color="auto"/>
            </w:tcBorders>
            <w:shd w:val="clear" w:color="auto" w:fill="C0C0C0"/>
            <w:vAlign w:val="bottom"/>
          </w:tcPr>
          <w:p w:rsidR="005353E3" w:rsidRPr="001E782C" w:rsidRDefault="005353E3" w:rsidP="00411897">
            <w:pPr>
              <w:jc w:val="center"/>
              <w:rPr>
                <w:rFonts w:ascii="Arial Narrow" w:hAnsi="Arial Narrow"/>
                <w:b w:val="0"/>
                <w:bCs w:val="0"/>
                <w:szCs w:val="22"/>
                <w:lang w:val="en-GB"/>
              </w:rPr>
            </w:pPr>
            <w:r w:rsidRPr="001E782C">
              <w:rPr>
                <w:rFonts w:ascii="Arial Narrow" w:hAnsi="Arial Narrow"/>
                <w:b w:val="0"/>
                <w:bCs w:val="0"/>
                <w:szCs w:val="22"/>
                <w:lang w:val="en-GB"/>
              </w:rPr>
              <w:t>Specific recommendation to be implemented</w:t>
            </w:r>
          </w:p>
        </w:tc>
        <w:tc>
          <w:tcPr>
            <w:tcW w:w="1260" w:type="dxa"/>
            <w:tcBorders>
              <w:top w:val="single" w:sz="8" w:space="0" w:color="auto"/>
              <w:left w:val="nil"/>
              <w:bottom w:val="single" w:sz="8" w:space="0" w:color="auto"/>
              <w:right w:val="single" w:sz="8" w:space="0" w:color="auto"/>
            </w:tcBorders>
            <w:shd w:val="clear" w:color="auto" w:fill="C0C0C0"/>
            <w:vAlign w:val="bottom"/>
          </w:tcPr>
          <w:p w:rsidR="005353E3" w:rsidRPr="001E782C" w:rsidRDefault="005353E3" w:rsidP="00411897">
            <w:pPr>
              <w:jc w:val="center"/>
              <w:rPr>
                <w:rFonts w:ascii="Arial Narrow" w:hAnsi="Arial Narrow"/>
                <w:b w:val="0"/>
                <w:bCs w:val="0"/>
                <w:szCs w:val="22"/>
                <w:lang w:val="en-GB"/>
              </w:rPr>
            </w:pPr>
            <w:r w:rsidRPr="001E782C">
              <w:rPr>
                <w:rFonts w:ascii="Arial Narrow" w:hAnsi="Arial Narrow"/>
                <w:b w:val="0"/>
                <w:bCs w:val="0"/>
                <w:szCs w:val="22"/>
                <w:lang w:val="en-GB"/>
              </w:rPr>
              <w:t>Name of project or relevant document</w:t>
            </w:r>
          </w:p>
        </w:tc>
        <w:tc>
          <w:tcPr>
            <w:tcW w:w="1080" w:type="dxa"/>
            <w:tcBorders>
              <w:top w:val="single" w:sz="8" w:space="0" w:color="auto"/>
              <w:left w:val="nil"/>
              <w:bottom w:val="single" w:sz="8" w:space="0" w:color="auto"/>
              <w:right w:val="single" w:sz="8" w:space="0" w:color="auto"/>
            </w:tcBorders>
            <w:shd w:val="clear" w:color="auto" w:fill="C0C0C0"/>
            <w:vAlign w:val="bottom"/>
          </w:tcPr>
          <w:p w:rsidR="005353E3" w:rsidRPr="001E782C" w:rsidRDefault="005353E3" w:rsidP="00411897">
            <w:pPr>
              <w:jc w:val="center"/>
              <w:rPr>
                <w:rFonts w:ascii="Arial Narrow" w:hAnsi="Arial Narrow"/>
                <w:b w:val="0"/>
                <w:bCs w:val="0"/>
                <w:szCs w:val="22"/>
              </w:rPr>
            </w:pPr>
            <w:r w:rsidRPr="001E782C">
              <w:rPr>
                <w:rFonts w:ascii="Arial Narrow" w:hAnsi="Arial Narrow"/>
                <w:b w:val="0"/>
                <w:bCs w:val="0"/>
                <w:szCs w:val="22"/>
              </w:rPr>
              <w:t>Location</w:t>
            </w:r>
          </w:p>
        </w:tc>
        <w:tc>
          <w:tcPr>
            <w:tcW w:w="1260" w:type="dxa"/>
            <w:tcBorders>
              <w:top w:val="single" w:sz="8" w:space="0" w:color="auto"/>
              <w:left w:val="nil"/>
              <w:bottom w:val="single" w:sz="8" w:space="0" w:color="auto"/>
              <w:right w:val="single" w:sz="8" w:space="0" w:color="auto"/>
            </w:tcBorders>
            <w:shd w:val="clear" w:color="auto" w:fill="C0C0C0"/>
            <w:vAlign w:val="bottom"/>
          </w:tcPr>
          <w:p w:rsidR="005353E3" w:rsidRPr="001E782C" w:rsidRDefault="005353E3" w:rsidP="00411897">
            <w:pPr>
              <w:jc w:val="center"/>
              <w:rPr>
                <w:rFonts w:ascii="Arial Narrow" w:hAnsi="Arial Narrow"/>
                <w:b w:val="0"/>
                <w:bCs w:val="0"/>
                <w:szCs w:val="22"/>
              </w:rPr>
            </w:pPr>
            <w:r w:rsidRPr="001E782C">
              <w:rPr>
                <w:rFonts w:ascii="Arial Narrow" w:hAnsi="Arial Narrow"/>
                <w:b w:val="0"/>
                <w:bCs w:val="0"/>
                <w:szCs w:val="22"/>
              </w:rPr>
              <w:t>Objective(s)</w:t>
            </w:r>
          </w:p>
        </w:tc>
        <w:tc>
          <w:tcPr>
            <w:tcW w:w="1440" w:type="dxa"/>
            <w:tcBorders>
              <w:top w:val="single" w:sz="8" w:space="0" w:color="auto"/>
              <w:left w:val="nil"/>
              <w:bottom w:val="single" w:sz="8" w:space="0" w:color="auto"/>
              <w:right w:val="single" w:sz="8" w:space="0" w:color="auto"/>
            </w:tcBorders>
            <w:shd w:val="clear" w:color="auto" w:fill="C0C0C0"/>
            <w:vAlign w:val="bottom"/>
          </w:tcPr>
          <w:p w:rsidR="005353E3" w:rsidRPr="001E782C" w:rsidRDefault="005353E3" w:rsidP="00411897">
            <w:pPr>
              <w:jc w:val="center"/>
              <w:rPr>
                <w:rFonts w:ascii="Arial Narrow" w:hAnsi="Arial Narrow"/>
                <w:b w:val="0"/>
                <w:bCs w:val="0"/>
                <w:szCs w:val="22"/>
              </w:rPr>
            </w:pPr>
            <w:r w:rsidRPr="001E782C">
              <w:rPr>
                <w:rFonts w:ascii="Arial Narrow" w:hAnsi="Arial Narrow"/>
                <w:b w:val="0"/>
                <w:bCs w:val="0"/>
                <w:szCs w:val="22"/>
              </w:rPr>
              <w:t>Responsible institution/s</w:t>
            </w:r>
          </w:p>
        </w:tc>
        <w:tc>
          <w:tcPr>
            <w:tcW w:w="900" w:type="dxa"/>
            <w:tcBorders>
              <w:top w:val="single" w:sz="8" w:space="0" w:color="auto"/>
              <w:left w:val="nil"/>
              <w:bottom w:val="single" w:sz="8" w:space="0" w:color="auto"/>
              <w:right w:val="single" w:sz="8" w:space="0" w:color="auto"/>
            </w:tcBorders>
            <w:shd w:val="clear" w:color="auto" w:fill="C0C0C0"/>
            <w:vAlign w:val="bottom"/>
          </w:tcPr>
          <w:p w:rsidR="005353E3" w:rsidRPr="001E782C" w:rsidRDefault="005353E3" w:rsidP="00411897">
            <w:pPr>
              <w:jc w:val="center"/>
              <w:rPr>
                <w:rFonts w:ascii="Arial Narrow" w:hAnsi="Arial Narrow"/>
                <w:b w:val="0"/>
                <w:bCs w:val="0"/>
                <w:szCs w:val="22"/>
              </w:rPr>
            </w:pPr>
            <w:r w:rsidRPr="001E782C">
              <w:rPr>
                <w:rFonts w:ascii="Arial Narrow" w:hAnsi="Arial Narrow"/>
                <w:b w:val="0"/>
                <w:bCs w:val="0"/>
                <w:szCs w:val="22"/>
              </w:rPr>
              <w:t>Contact</w:t>
            </w:r>
          </w:p>
        </w:tc>
        <w:tc>
          <w:tcPr>
            <w:tcW w:w="1260" w:type="dxa"/>
            <w:tcBorders>
              <w:top w:val="single" w:sz="8" w:space="0" w:color="auto"/>
              <w:left w:val="nil"/>
              <w:bottom w:val="single" w:sz="8" w:space="0" w:color="auto"/>
              <w:right w:val="single" w:sz="8" w:space="0" w:color="auto"/>
            </w:tcBorders>
            <w:shd w:val="clear" w:color="auto" w:fill="C0C0C0"/>
            <w:vAlign w:val="bottom"/>
          </w:tcPr>
          <w:p w:rsidR="005353E3" w:rsidRPr="001E782C" w:rsidRDefault="005353E3" w:rsidP="00411897">
            <w:pPr>
              <w:jc w:val="center"/>
              <w:rPr>
                <w:rFonts w:ascii="Arial Narrow" w:hAnsi="Arial Narrow"/>
                <w:b w:val="0"/>
                <w:bCs w:val="0"/>
                <w:szCs w:val="22"/>
                <w:lang w:val="en-GB"/>
              </w:rPr>
            </w:pPr>
            <w:r w:rsidRPr="001E782C">
              <w:rPr>
                <w:rFonts w:ascii="Arial Narrow" w:hAnsi="Arial Narrow"/>
                <w:b w:val="0"/>
                <w:bCs w:val="0"/>
                <w:szCs w:val="22"/>
                <w:lang w:val="en-GB"/>
              </w:rPr>
              <w:t>Financial and other support (optional)</w:t>
            </w:r>
          </w:p>
        </w:tc>
        <w:tc>
          <w:tcPr>
            <w:tcW w:w="1440" w:type="dxa"/>
            <w:tcBorders>
              <w:top w:val="single" w:sz="8" w:space="0" w:color="auto"/>
              <w:left w:val="nil"/>
              <w:bottom w:val="single" w:sz="8" w:space="0" w:color="auto"/>
              <w:right w:val="single" w:sz="8" w:space="0" w:color="auto"/>
            </w:tcBorders>
            <w:shd w:val="clear" w:color="auto" w:fill="C0C0C0"/>
            <w:vAlign w:val="bottom"/>
          </w:tcPr>
          <w:p w:rsidR="005353E3" w:rsidRPr="001E782C" w:rsidRDefault="005353E3" w:rsidP="00411897">
            <w:pPr>
              <w:jc w:val="center"/>
              <w:rPr>
                <w:rFonts w:ascii="Arial Narrow" w:hAnsi="Arial Narrow"/>
                <w:b w:val="0"/>
                <w:bCs w:val="0"/>
                <w:szCs w:val="22"/>
                <w:lang w:val="en-GB"/>
              </w:rPr>
            </w:pPr>
            <w:r w:rsidRPr="001E782C">
              <w:rPr>
                <w:rFonts w:ascii="Arial Narrow" w:hAnsi="Arial Narrow"/>
                <w:b w:val="0"/>
                <w:bCs w:val="0"/>
                <w:szCs w:val="22"/>
                <w:lang w:val="en-GB"/>
              </w:rPr>
              <w:t>Significant Results (both positive and negative)</w:t>
            </w:r>
          </w:p>
        </w:tc>
        <w:tc>
          <w:tcPr>
            <w:tcW w:w="1080" w:type="dxa"/>
            <w:tcBorders>
              <w:top w:val="single" w:sz="8" w:space="0" w:color="auto"/>
              <w:left w:val="nil"/>
              <w:bottom w:val="single" w:sz="8" w:space="0" w:color="auto"/>
              <w:right w:val="single" w:sz="8" w:space="0" w:color="auto"/>
            </w:tcBorders>
            <w:shd w:val="clear" w:color="auto" w:fill="C0C0C0"/>
            <w:vAlign w:val="bottom"/>
          </w:tcPr>
          <w:p w:rsidR="005353E3" w:rsidRPr="001E782C" w:rsidRDefault="005353E3" w:rsidP="00411897">
            <w:pPr>
              <w:jc w:val="center"/>
              <w:rPr>
                <w:rFonts w:ascii="Arial Narrow" w:hAnsi="Arial Narrow"/>
                <w:b w:val="0"/>
                <w:bCs w:val="0"/>
                <w:szCs w:val="22"/>
              </w:rPr>
            </w:pPr>
            <w:r w:rsidRPr="001E782C">
              <w:rPr>
                <w:rFonts w:ascii="Arial Narrow" w:hAnsi="Arial Narrow"/>
                <w:b w:val="0"/>
                <w:bCs w:val="0"/>
                <w:szCs w:val="22"/>
              </w:rPr>
              <w:t>Duration*</w:t>
            </w:r>
          </w:p>
        </w:tc>
      </w:tr>
      <w:tr w:rsidR="005353E3" w:rsidRPr="001E782C">
        <w:trPr>
          <w:trHeight w:val="402"/>
        </w:trPr>
        <w:tc>
          <w:tcPr>
            <w:tcW w:w="2700" w:type="dxa"/>
            <w:vMerge w:val="restart"/>
            <w:tcBorders>
              <w:top w:val="nil"/>
              <w:left w:val="single" w:sz="8" w:space="0" w:color="auto"/>
              <w:bottom w:val="single" w:sz="8" w:space="0" w:color="000000"/>
              <w:right w:val="single" w:sz="8" w:space="0" w:color="auto"/>
            </w:tcBorders>
            <w:shd w:val="clear" w:color="auto" w:fill="auto"/>
            <w:vAlign w:val="center"/>
          </w:tcPr>
          <w:p w:rsidR="005353E3" w:rsidRPr="001E782C" w:rsidRDefault="005353E3" w:rsidP="00411897">
            <w:pPr>
              <w:rPr>
                <w:rFonts w:ascii="Arial Narrow" w:hAnsi="Arial Narrow"/>
                <w:b w:val="0"/>
                <w:sz w:val="20"/>
                <w:szCs w:val="20"/>
                <w:lang w:val="en-GB"/>
              </w:rPr>
            </w:pPr>
            <w:r w:rsidRPr="001E782C">
              <w:rPr>
                <w:rFonts w:ascii="Arial Narrow" w:hAnsi="Arial Narrow"/>
                <w:b w:val="0"/>
                <w:sz w:val="20"/>
                <w:szCs w:val="20"/>
                <w:lang w:val="en-GB"/>
              </w:rPr>
              <w:t xml:space="preserve">EXHORT the Parties to promote synergies between the IAC and CITES, the SPAW Protocol, CMS, WHMSI, FAO, other pertinent treaties and international organizations, and regional fisheries bodies in order to facilitate regional dialogue on management and conservation of the hawksbill turtle and its habitats; </w:t>
            </w:r>
          </w:p>
        </w:tc>
        <w:tc>
          <w:tcPr>
            <w:tcW w:w="1800" w:type="dxa"/>
            <w:tcBorders>
              <w:top w:val="nil"/>
              <w:left w:val="nil"/>
              <w:bottom w:val="single" w:sz="8" w:space="0" w:color="auto"/>
              <w:right w:val="single" w:sz="8" w:space="0" w:color="auto"/>
            </w:tcBorders>
            <w:shd w:val="clear" w:color="auto" w:fill="auto"/>
            <w:noWrap/>
            <w:vAlign w:val="bottom"/>
          </w:tcPr>
          <w:p w:rsidR="005353E3" w:rsidRPr="001E782C" w:rsidRDefault="005353E3" w:rsidP="00411897">
            <w:pPr>
              <w:jc w:val="center"/>
              <w:rPr>
                <w:rFonts w:ascii="Arial Narrow" w:hAnsi="Arial Narrow"/>
                <w:b w:val="0"/>
                <w:sz w:val="20"/>
                <w:szCs w:val="20"/>
              </w:rPr>
            </w:pPr>
            <w:r w:rsidRPr="001E782C">
              <w:rPr>
                <w:rFonts w:ascii="Arial Narrow" w:hAnsi="Arial Narrow"/>
                <w:b w:val="0"/>
                <w:sz w:val="20"/>
                <w:szCs w:val="20"/>
              </w:rPr>
              <w:t>CITES</w:t>
            </w:r>
          </w:p>
        </w:tc>
        <w:tc>
          <w:tcPr>
            <w:tcW w:w="1260" w:type="dxa"/>
            <w:tcBorders>
              <w:top w:val="nil"/>
              <w:left w:val="nil"/>
              <w:bottom w:val="single" w:sz="8" w:space="0" w:color="auto"/>
              <w:right w:val="single" w:sz="8" w:space="0" w:color="auto"/>
            </w:tcBorders>
            <w:shd w:val="clear" w:color="auto" w:fill="auto"/>
            <w:noWrap/>
            <w:vAlign w:val="bottom"/>
          </w:tcPr>
          <w:p w:rsidR="005353E3" w:rsidRPr="001E782C" w:rsidRDefault="005353E3" w:rsidP="00411897">
            <w:pPr>
              <w:jc w:val="center"/>
              <w:rPr>
                <w:rFonts w:ascii="Arial Narrow" w:hAnsi="Arial Narrow"/>
                <w:b w:val="0"/>
                <w:bCs w:val="0"/>
                <w:sz w:val="20"/>
                <w:szCs w:val="20"/>
              </w:rPr>
            </w:pPr>
            <w:r w:rsidRPr="001E782C">
              <w:rPr>
                <w:rFonts w:ascii="Arial Narrow" w:hAnsi="Arial Narrow"/>
                <w:b w:val="0"/>
                <w:bCs w:val="0"/>
                <w:sz w:val="20"/>
                <w:szCs w:val="20"/>
              </w:rPr>
              <w:t> </w:t>
            </w:r>
          </w:p>
        </w:tc>
        <w:tc>
          <w:tcPr>
            <w:tcW w:w="1080" w:type="dxa"/>
            <w:tcBorders>
              <w:top w:val="nil"/>
              <w:left w:val="nil"/>
              <w:bottom w:val="single" w:sz="8" w:space="0" w:color="auto"/>
              <w:right w:val="single" w:sz="8" w:space="0" w:color="auto"/>
            </w:tcBorders>
            <w:shd w:val="clear" w:color="auto" w:fill="auto"/>
            <w:noWrap/>
            <w:vAlign w:val="bottom"/>
          </w:tcPr>
          <w:p w:rsidR="005353E3" w:rsidRPr="001E782C" w:rsidRDefault="005353E3" w:rsidP="00411897">
            <w:pPr>
              <w:jc w:val="center"/>
              <w:rPr>
                <w:rFonts w:ascii="Arial Narrow" w:hAnsi="Arial Narrow"/>
                <w:b w:val="0"/>
                <w:bCs w:val="0"/>
                <w:color w:val="DD0806"/>
                <w:sz w:val="20"/>
                <w:szCs w:val="20"/>
              </w:rPr>
            </w:pPr>
            <w:r w:rsidRPr="001E782C">
              <w:rPr>
                <w:rFonts w:ascii="Arial Narrow" w:hAnsi="Arial Narrow"/>
                <w:b w:val="0"/>
                <w:bCs w:val="0"/>
                <w:color w:val="DD0806"/>
                <w:sz w:val="20"/>
                <w:szCs w:val="20"/>
              </w:rPr>
              <w:t> </w:t>
            </w:r>
          </w:p>
        </w:tc>
        <w:tc>
          <w:tcPr>
            <w:tcW w:w="1260" w:type="dxa"/>
            <w:tcBorders>
              <w:top w:val="nil"/>
              <w:left w:val="nil"/>
              <w:bottom w:val="single" w:sz="8" w:space="0" w:color="auto"/>
              <w:right w:val="single" w:sz="8" w:space="0" w:color="auto"/>
            </w:tcBorders>
            <w:shd w:val="clear" w:color="auto" w:fill="auto"/>
            <w:noWrap/>
            <w:vAlign w:val="bottom"/>
          </w:tcPr>
          <w:p w:rsidR="005353E3" w:rsidRPr="001E782C" w:rsidRDefault="005353E3" w:rsidP="00411897">
            <w:pPr>
              <w:jc w:val="center"/>
              <w:rPr>
                <w:rFonts w:ascii="Arial Narrow" w:hAnsi="Arial Narrow"/>
                <w:b w:val="0"/>
                <w:bCs w:val="0"/>
                <w:sz w:val="20"/>
                <w:szCs w:val="20"/>
              </w:rPr>
            </w:pPr>
            <w:r w:rsidRPr="001E782C">
              <w:rPr>
                <w:rFonts w:ascii="Arial Narrow" w:hAnsi="Arial Narrow"/>
                <w:b w:val="0"/>
                <w:bCs w:val="0"/>
                <w:sz w:val="20"/>
                <w:szCs w:val="20"/>
              </w:rPr>
              <w:t> </w:t>
            </w:r>
          </w:p>
        </w:tc>
        <w:tc>
          <w:tcPr>
            <w:tcW w:w="1440" w:type="dxa"/>
            <w:tcBorders>
              <w:top w:val="nil"/>
              <w:left w:val="nil"/>
              <w:bottom w:val="single" w:sz="8" w:space="0" w:color="auto"/>
              <w:right w:val="single" w:sz="8" w:space="0" w:color="auto"/>
            </w:tcBorders>
            <w:shd w:val="clear" w:color="auto" w:fill="auto"/>
            <w:noWrap/>
            <w:vAlign w:val="bottom"/>
          </w:tcPr>
          <w:p w:rsidR="005353E3" w:rsidRPr="001E782C" w:rsidRDefault="005353E3" w:rsidP="00411897">
            <w:pPr>
              <w:jc w:val="center"/>
              <w:rPr>
                <w:rFonts w:ascii="Arial Narrow" w:hAnsi="Arial Narrow"/>
                <w:b w:val="0"/>
                <w:bCs w:val="0"/>
                <w:sz w:val="20"/>
                <w:szCs w:val="20"/>
              </w:rPr>
            </w:pPr>
            <w:r w:rsidRPr="001E782C">
              <w:rPr>
                <w:rFonts w:ascii="Arial Narrow" w:hAnsi="Arial Narrow"/>
                <w:b w:val="0"/>
                <w:bCs w:val="0"/>
                <w:sz w:val="20"/>
                <w:szCs w:val="20"/>
              </w:rPr>
              <w:t> </w:t>
            </w:r>
          </w:p>
        </w:tc>
        <w:tc>
          <w:tcPr>
            <w:tcW w:w="900" w:type="dxa"/>
            <w:tcBorders>
              <w:top w:val="nil"/>
              <w:left w:val="nil"/>
              <w:bottom w:val="single" w:sz="8" w:space="0" w:color="auto"/>
              <w:right w:val="single" w:sz="8" w:space="0" w:color="auto"/>
            </w:tcBorders>
            <w:shd w:val="clear" w:color="auto" w:fill="auto"/>
            <w:noWrap/>
            <w:vAlign w:val="bottom"/>
          </w:tcPr>
          <w:p w:rsidR="005353E3" w:rsidRPr="001E782C" w:rsidRDefault="005353E3" w:rsidP="00411897">
            <w:pPr>
              <w:jc w:val="center"/>
              <w:rPr>
                <w:rFonts w:ascii="Arial Narrow" w:hAnsi="Arial Narrow"/>
                <w:b w:val="0"/>
                <w:bCs w:val="0"/>
                <w:sz w:val="20"/>
                <w:szCs w:val="20"/>
              </w:rPr>
            </w:pPr>
            <w:r w:rsidRPr="001E782C">
              <w:rPr>
                <w:rFonts w:ascii="Arial Narrow" w:hAnsi="Arial Narrow"/>
                <w:b w:val="0"/>
                <w:bCs w:val="0"/>
                <w:sz w:val="20"/>
                <w:szCs w:val="20"/>
              </w:rPr>
              <w:t> </w:t>
            </w:r>
          </w:p>
        </w:tc>
        <w:tc>
          <w:tcPr>
            <w:tcW w:w="1260" w:type="dxa"/>
            <w:tcBorders>
              <w:top w:val="nil"/>
              <w:left w:val="nil"/>
              <w:bottom w:val="single" w:sz="8" w:space="0" w:color="auto"/>
              <w:right w:val="single" w:sz="8" w:space="0" w:color="auto"/>
            </w:tcBorders>
            <w:shd w:val="clear" w:color="auto" w:fill="auto"/>
            <w:noWrap/>
            <w:vAlign w:val="bottom"/>
          </w:tcPr>
          <w:p w:rsidR="005353E3" w:rsidRPr="001E782C" w:rsidRDefault="005353E3" w:rsidP="00411897">
            <w:pPr>
              <w:jc w:val="center"/>
              <w:rPr>
                <w:rFonts w:ascii="Arial Narrow" w:hAnsi="Arial Narrow"/>
                <w:b w:val="0"/>
                <w:bCs w:val="0"/>
                <w:sz w:val="20"/>
                <w:szCs w:val="20"/>
              </w:rPr>
            </w:pPr>
            <w:r w:rsidRPr="001E782C">
              <w:rPr>
                <w:rFonts w:ascii="Arial Narrow" w:hAnsi="Arial Narrow"/>
                <w:b w:val="0"/>
                <w:bCs w:val="0"/>
                <w:sz w:val="20"/>
                <w:szCs w:val="20"/>
              </w:rPr>
              <w:t> </w:t>
            </w:r>
          </w:p>
        </w:tc>
        <w:tc>
          <w:tcPr>
            <w:tcW w:w="1440" w:type="dxa"/>
            <w:tcBorders>
              <w:top w:val="nil"/>
              <w:left w:val="nil"/>
              <w:bottom w:val="single" w:sz="8" w:space="0" w:color="auto"/>
              <w:right w:val="single" w:sz="8" w:space="0" w:color="auto"/>
            </w:tcBorders>
            <w:shd w:val="clear" w:color="auto" w:fill="auto"/>
            <w:noWrap/>
            <w:vAlign w:val="bottom"/>
          </w:tcPr>
          <w:p w:rsidR="005353E3" w:rsidRPr="001E782C" w:rsidRDefault="005353E3" w:rsidP="00411897">
            <w:pPr>
              <w:jc w:val="center"/>
              <w:rPr>
                <w:rFonts w:ascii="Arial Narrow" w:hAnsi="Arial Narrow"/>
                <w:b w:val="0"/>
                <w:bCs w:val="0"/>
                <w:sz w:val="20"/>
                <w:szCs w:val="20"/>
              </w:rPr>
            </w:pPr>
            <w:r w:rsidRPr="001E782C">
              <w:rPr>
                <w:rFonts w:ascii="Arial Narrow" w:hAnsi="Arial Narrow"/>
                <w:b w:val="0"/>
                <w:bCs w:val="0"/>
                <w:sz w:val="20"/>
                <w:szCs w:val="20"/>
              </w:rPr>
              <w:t> </w:t>
            </w:r>
          </w:p>
        </w:tc>
        <w:tc>
          <w:tcPr>
            <w:tcW w:w="1080" w:type="dxa"/>
            <w:tcBorders>
              <w:top w:val="nil"/>
              <w:left w:val="nil"/>
              <w:bottom w:val="single" w:sz="8" w:space="0" w:color="auto"/>
              <w:right w:val="single" w:sz="8" w:space="0" w:color="auto"/>
            </w:tcBorders>
            <w:shd w:val="clear" w:color="auto" w:fill="auto"/>
            <w:noWrap/>
            <w:vAlign w:val="bottom"/>
          </w:tcPr>
          <w:p w:rsidR="005353E3" w:rsidRPr="001E782C" w:rsidRDefault="005353E3" w:rsidP="00411897">
            <w:pPr>
              <w:jc w:val="center"/>
              <w:rPr>
                <w:rFonts w:ascii="Arial Narrow" w:hAnsi="Arial Narrow"/>
                <w:b w:val="0"/>
                <w:bCs w:val="0"/>
                <w:sz w:val="20"/>
                <w:szCs w:val="20"/>
              </w:rPr>
            </w:pPr>
            <w:r w:rsidRPr="001E782C">
              <w:rPr>
                <w:rFonts w:ascii="Arial Narrow" w:hAnsi="Arial Narrow"/>
                <w:b w:val="0"/>
                <w:bCs w:val="0"/>
                <w:sz w:val="20"/>
                <w:szCs w:val="20"/>
              </w:rPr>
              <w:t> </w:t>
            </w:r>
          </w:p>
        </w:tc>
      </w:tr>
      <w:tr w:rsidR="005353E3" w:rsidRPr="009106B7">
        <w:trPr>
          <w:trHeight w:val="435"/>
        </w:trPr>
        <w:tc>
          <w:tcPr>
            <w:tcW w:w="2700" w:type="dxa"/>
            <w:vMerge/>
            <w:tcBorders>
              <w:top w:val="nil"/>
              <w:left w:val="single" w:sz="8" w:space="0" w:color="auto"/>
              <w:bottom w:val="single" w:sz="8" w:space="0" w:color="000000"/>
              <w:right w:val="single" w:sz="8" w:space="0" w:color="auto"/>
            </w:tcBorders>
            <w:vAlign w:val="center"/>
          </w:tcPr>
          <w:p w:rsidR="005353E3" w:rsidRPr="001E782C" w:rsidRDefault="005353E3" w:rsidP="00411897">
            <w:pPr>
              <w:rPr>
                <w:rFonts w:ascii="Arial Narrow" w:hAnsi="Arial Narrow"/>
                <w:b w:val="0"/>
                <w:sz w:val="20"/>
                <w:szCs w:val="20"/>
              </w:rPr>
            </w:pPr>
          </w:p>
        </w:tc>
        <w:tc>
          <w:tcPr>
            <w:tcW w:w="1800" w:type="dxa"/>
            <w:tcBorders>
              <w:top w:val="nil"/>
              <w:left w:val="nil"/>
              <w:bottom w:val="single" w:sz="8" w:space="0" w:color="auto"/>
              <w:right w:val="single" w:sz="8" w:space="0" w:color="auto"/>
            </w:tcBorders>
            <w:shd w:val="clear" w:color="auto" w:fill="auto"/>
            <w:noWrap/>
            <w:vAlign w:val="bottom"/>
          </w:tcPr>
          <w:p w:rsidR="005353E3" w:rsidRPr="001E782C" w:rsidRDefault="005353E3" w:rsidP="00411897">
            <w:pPr>
              <w:jc w:val="center"/>
              <w:rPr>
                <w:rFonts w:ascii="Arial Narrow" w:hAnsi="Arial Narrow"/>
                <w:b w:val="0"/>
                <w:sz w:val="20"/>
                <w:szCs w:val="20"/>
              </w:rPr>
            </w:pPr>
            <w:r w:rsidRPr="001E782C">
              <w:rPr>
                <w:rFonts w:ascii="Arial Narrow" w:hAnsi="Arial Narrow"/>
                <w:b w:val="0"/>
                <w:sz w:val="20"/>
                <w:szCs w:val="20"/>
              </w:rPr>
              <w:t>SPAW</w:t>
            </w:r>
          </w:p>
        </w:tc>
        <w:tc>
          <w:tcPr>
            <w:tcW w:w="1260" w:type="dxa"/>
            <w:tcBorders>
              <w:top w:val="nil"/>
              <w:left w:val="nil"/>
              <w:bottom w:val="single" w:sz="8" w:space="0" w:color="auto"/>
              <w:right w:val="single" w:sz="8" w:space="0" w:color="auto"/>
            </w:tcBorders>
            <w:shd w:val="clear" w:color="auto" w:fill="auto"/>
            <w:noWrap/>
            <w:vAlign w:val="bottom"/>
          </w:tcPr>
          <w:p w:rsidR="005353E3" w:rsidRPr="001E782C" w:rsidRDefault="005353E3" w:rsidP="00411897">
            <w:pPr>
              <w:jc w:val="center"/>
              <w:rPr>
                <w:rFonts w:ascii="Arial Narrow" w:hAnsi="Arial Narrow"/>
                <w:b w:val="0"/>
                <w:bCs w:val="0"/>
                <w:sz w:val="20"/>
                <w:szCs w:val="20"/>
              </w:rPr>
            </w:pPr>
            <w:r w:rsidRPr="001E782C">
              <w:rPr>
                <w:rFonts w:ascii="Arial Narrow" w:hAnsi="Arial Narrow"/>
                <w:b w:val="0"/>
                <w:bCs w:val="0"/>
                <w:sz w:val="20"/>
                <w:szCs w:val="20"/>
              </w:rPr>
              <w:t> </w:t>
            </w:r>
          </w:p>
        </w:tc>
        <w:tc>
          <w:tcPr>
            <w:tcW w:w="1080" w:type="dxa"/>
            <w:tcBorders>
              <w:top w:val="nil"/>
              <w:left w:val="nil"/>
              <w:bottom w:val="single" w:sz="8" w:space="0" w:color="auto"/>
              <w:right w:val="single" w:sz="8" w:space="0" w:color="auto"/>
            </w:tcBorders>
            <w:shd w:val="clear" w:color="auto" w:fill="auto"/>
            <w:noWrap/>
            <w:vAlign w:val="bottom"/>
          </w:tcPr>
          <w:p w:rsidR="005353E3" w:rsidRPr="001E782C" w:rsidRDefault="005353E3" w:rsidP="00411897">
            <w:pPr>
              <w:jc w:val="center"/>
              <w:rPr>
                <w:rFonts w:ascii="Arial Narrow" w:hAnsi="Arial Narrow"/>
                <w:b w:val="0"/>
                <w:bCs w:val="0"/>
                <w:color w:val="DD0806"/>
                <w:sz w:val="20"/>
                <w:szCs w:val="20"/>
              </w:rPr>
            </w:pPr>
            <w:r w:rsidRPr="001E782C">
              <w:rPr>
                <w:rFonts w:ascii="Arial Narrow" w:hAnsi="Arial Narrow"/>
                <w:b w:val="0"/>
                <w:bCs w:val="0"/>
                <w:color w:val="DD0806"/>
                <w:sz w:val="20"/>
                <w:szCs w:val="20"/>
              </w:rPr>
              <w:t> </w:t>
            </w:r>
          </w:p>
        </w:tc>
        <w:tc>
          <w:tcPr>
            <w:tcW w:w="1260" w:type="dxa"/>
            <w:tcBorders>
              <w:top w:val="nil"/>
              <w:left w:val="nil"/>
              <w:bottom w:val="single" w:sz="8" w:space="0" w:color="auto"/>
              <w:right w:val="single" w:sz="8" w:space="0" w:color="auto"/>
            </w:tcBorders>
            <w:shd w:val="clear" w:color="auto" w:fill="auto"/>
            <w:noWrap/>
            <w:vAlign w:val="bottom"/>
          </w:tcPr>
          <w:p w:rsidR="005353E3" w:rsidRPr="001E782C" w:rsidRDefault="005353E3" w:rsidP="00411897">
            <w:pPr>
              <w:jc w:val="center"/>
              <w:rPr>
                <w:rFonts w:ascii="Arial Narrow" w:hAnsi="Arial Narrow"/>
                <w:b w:val="0"/>
                <w:bCs w:val="0"/>
                <w:sz w:val="20"/>
                <w:szCs w:val="20"/>
              </w:rPr>
            </w:pPr>
            <w:r w:rsidRPr="001E782C">
              <w:rPr>
                <w:rFonts w:ascii="Arial Narrow" w:hAnsi="Arial Narrow"/>
                <w:b w:val="0"/>
                <w:bCs w:val="0"/>
                <w:sz w:val="20"/>
                <w:szCs w:val="20"/>
              </w:rPr>
              <w:t> </w:t>
            </w:r>
          </w:p>
        </w:tc>
        <w:tc>
          <w:tcPr>
            <w:tcW w:w="1440" w:type="dxa"/>
            <w:tcBorders>
              <w:top w:val="nil"/>
              <w:left w:val="nil"/>
              <w:bottom w:val="single" w:sz="8" w:space="0" w:color="auto"/>
              <w:right w:val="single" w:sz="8" w:space="0" w:color="auto"/>
            </w:tcBorders>
            <w:shd w:val="clear" w:color="auto" w:fill="auto"/>
            <w:noWrap/>
            <w:vAlign w:val="bottom"/>
          </w:tcPr>
          <w:p w:rsidR="005353E3" w:rsidRPr="001E782C" w:rsidRDefault="005353E3" w:rsidP="00411897">
            <w:pPr>
              <w:jc w:val="center"/>
              <w:rPr>
                <w:rFonts w:ascii="Arial Narrow" w:hAnsi="Arial Narrow"/>
                <w:b w:val="0"/>
                <w:bCs w:val="0"/>
                <w:sz w:val="20"/>
                <w:szCs w:val="20"/>
              </w:rPr>
            </w:pPr>
            <w:r w:rsidRPr="001E782C">
              <w:rPr>
                <w:rFonts w:ascii="Arial Narrow" w:hAnsi="Arial Narrow"/>
                <w:b w:val="0"/>
                <w:bCs w:val="0"/>
                <w:sz w:val="20"/>
                <w:szCs w:val="20"/>
              </w:rPr>
              <w:t> </w:t>
            </w:r>
          </w:p>
        </w:tc>
        <w:tc>
          <w:tcPr>
            <w:tcW w:w="900" w:type="dxa"/>
            <w:tcBorders>
              <w:top w:val="nil"/>
              <w:left w:val="nil"/>
              <w:bottom w:val="single" w:sz="8" w:space="0" w:color="auto"/>
              <w:right w:val="single" w:sz="8" w:space="0" w:color="auto"/>
            </w:tcBorders>
            <w:shd w:val="clear" w:color="auto" w:fill="auto"/>
            <w:noWrap/>
            <w:vAlign w:val="bottom"/>
          </w:tcPr>
          <w:p w:rsidR="005353E3" w:rsidRPr="001E782C" w:rsidRDefault="005353E3" w:rsidP="00411897">
            <w:pPr>
              <w:jc w:val="center"/>
              <w:rPr>
                <w:rFonts w:ascii="Arial Narrow" w:hAnsi="Arial Narrow"/>
                <w:b w:val="0"/>
                <w:bCs w:val="0"/>
                <w:sz w:val="20"/>
                <w:szCs w:val="20"/>
              </w:rPr>
            </w:pPr>
            <w:r w:rsidRPr="001E782C">
              <w:rPr>
                <w:rFonts w:ascii="Arial Narrow" w:hAnsi="Arial Narrow"/>
                <w:b w:val="0"/>
                <w:bCs w:val="0"/>
                <w:sz w:val="20"/>
                <w:szCs w:val="20"/>
              </w:rPr>
              <w:t> </w:t>
            </w:r>
          </w:p>
        </w:tc>
        <w:tc>
          <w:tcPr>
            <w:tcW w:w="1260" w:type="dxa"/>
            <w:tcBorders>
              <w:top w:val="nil"/>
              <w:left w:val="nil"/>
              <w:bottom w:val="single" w:sz="8" w:space="0" w:color="auto"/>
              <w:right w:val="single" w:sz="8" w:space="0" w:color="auto"/>
            </w:tcBorders>
            <w:shd w:val="clear" w:color="auto" w:fill="auto"/>
            <w:noWrap/>
            <w:vAlign w:val="bottom"/>
          </w:tcPr>
          <w:p w:rsidR="005353E3" w:rsidRPr="001E782C" w:rsidRDefault="005353E3" w:rsidP="00411897">
            <w:pPr>
              <w:jc w:val="center"/>
              <w:rPr>
                <w:rFonts w:ascii="Arial Narrow" w:hAnsi="Arial Narrow"/>
                <w:b w:val="0"/>
                <w:bCs w:val="0"/>
                <w:sz w:val="20"/>
                <w:szCs w:val="20"/>
              </w:rPr>
            </w:pPr>
            <w:r w:rsidRPr="001E782C">
              <w:rPr>
                <w:rFonts w:ascii="Arial Narrow" w:hAnsi="Arial Narrow"/>
                <w:b w:val="0"/>
                <w:bCs w:val="0"/>
                <w:sz w:val="20"/>
                <w:szCs w:val="20"/>
              </w:rPr>
              <w:t> </w:t>
            </w:r>
          </w:p>
        </w:tc>
        <w:tc>
          <w:tcPr>
            <w:tcW w:w="1440" w:type="dxa"/>
            <w:tcBorders>
              <w:top w:val="nil"/>
              <w:left w:val="nil"/>
              <w:bottom w:val="single" w:sz="8" w:space="0" w:color="auto"/>
              <w:right w:val="single" w:sz="8" w:space="0" w:color="auto"/>
            </w:tcBorders>
            <w:shd w:val="clear" w:color="auto" w:fill="auto"/>
            <w:noWrap/>
            <w:vAlign w:val="bottom"/>
          </w:tcPr>
          <w:p w:rsidR="005353E3" w:rsidRPr="009106B7" w:rsidRDefault="009106B7" w:rsidP="00411897">
            <w:pPr>
              <w:jc w:val="center"/>
              <w:rPr>
                <w:rFonts w:ascii="Arial Narrow" w:hAnsi="Arial Narrow"/>
                <w:b w:val="0"/>
                <w:bCs w:val="0"/>
                <w:sz w:val="20"/>
                <w:szCs w:val="20"/>
                <w:lang w:val="en-BZ"/>
              </w:rPr>
            </w:pPr>
            <w:r w:rsidRPr="009106B7">
              <w:rPr>
                <w:rFonts w:ascii="Arial Narrow" w:hAnsi="Arial Narrow"/>
                <w:b w:val="0"/>
                <w:bCs w:val="0"/>
                <w:sz w:val="20"/>
                <w:szCs w:val="20"/>
                <w:lang w:val="en-BZ"/>
              </w:rPr>
              <w:t>Belize ratified the SPAW Protocol</w:t>
            </w:r>
            <w:r w:rsidR="005353E3" w:rsidRPr="009106B7">
              <w:rPr>
                <w:rFonts w:ascii="Arial Narrow" w:hAnsi="Arial Narrow"/>
                <w:b w:val="0"/>
                <w:bCs w:val="0"/>
                <w:sz w:val="20"/>
                <w:szCs w:val="20"/>
                <w:lang w:val="en-BZ"/>
              </w:rPr>
              <w:t> </w:t>
            </w:r>
            <w:r w:rsidRPr="009106B7">
              <w:rPr>
                <w:rFonts w:ascii="Arial Narrow" w:hAnsi="Arial Narrow"/>
                <w:b w:val="0"/>
                <w:bCs w:val="0"/>
                <w:sz w:val="20"/>
                <w:szCs w:val="20"/>
                <w:lang w:val="en-BZ"/>
              </w:rPr>
              <w:t>which shall create a link</w:t>
            </w:r>
          </w:p>
        </w:tc>
        <w:tc>
          <w:tcPr>
            <w:tcW w:w="1080" w:type="dxa"/>
            <w:tcBorders>
              <w:top w:val="nil"/>
              <w:left w:val="nil"/>
              <w:bottom w:val="single" w:sz="8" w:space="0" w:color="auto"/>
              <w:right w:val="single" w:sz="8" w:space="0" w:color="auto"/>
            </w:tcBorders>
            <w:shd w:val="clear" w:color="auto" w:fill="auto"/>
            <w:noWrap/>
            <w:vAlign w:val="bottom"/>
          </w:tcPr>
          <w:p w:rsidR="005353E3" w:rsidRPr="009106B7" w:rsidRDefault="005353E3" w:rsidP="00411897">
            <w:pPr>
              <w:jc w:val="center"/>
              <w:rPr>
                <w:rFonts w:ascii="Arial Narrow" w:hAnsi="Arial Narrow"/>
                <w:b w:val="0"/>
                <w:bCs w:val="0"/>
                <w:sz w:val="20"/>
                <w:szCs w:val="20"/>
                <w:lang w:val="en-BZ"/>
              </w:rPr>
            </w:pPr>
            <w:r w:rsidRPr="009106B7">
              <w:rPr>
                <w:rFonts w:ascii="Arial Narrow" w:hAnsi="Arial Narrow"/>
                <w:b w:val="0"/>
                <w:bCs w:val="0"/>
                <w:sz w:val="20"/>
                <w:szCs w:val="20"/>
                <w:lang w:val="en-BZ"/>
              </w:rPr>
              <w:t> </w:t>
            </w:r>
          </w:p>
        </w:tc>
      </w:tr>
      <w:tr w:rsidR="005353E3" w:rsidRPr="001E782C">
        <w:trPr>
          <w:trHeight w:val="402"/>
        </w:trPr>
        <w:tc>
          <w:tcPr>
            <w:tcW w:w="2700" w:type="dxa"/>
            <w:vMerge/>
            <w:tcBorders>
              <w:top w:val="nil"/>
              <w:left w:val="single" w:sz="8" w:space="0" w:color="auto"/>
              <w:bottom w:val="single" w:sz="8" w:space="0" w:color="000000"/>
              <w:right w:val="single" w:sz="8" w:space="0" w:color="auto"/>
            </w:tcBorders>
            <w:vAlign w:val="center"/>
          </w:tcPr>
          <w:p w:rsidR="005353E3" w:rsidRPr="009106B7" w:rsidRDefault="005353E3" w:rsidP="00411897">
            <w:pPr>
              <w:rPr>
                <w:rFonts w:ascii="Arial Narrow" w:hAnsi="Arial Narrow"/>
                <w:b w:val="0"/>
                <w:sz w:val="20"/>
                <w:szCs w:val="20"/>
                <w:lang w:val="en-BZ"/>
              </w:rPr>
            </w:pPr>
          </w:p>
        </w:tc>
        <w:tc>
          <w:tcPr>
            <w:tcW w:w="1800" w:type="dxa"/>
            <w:tcBorders>
              <w:top w:val="nil"/>
              <w:left w:val="nil"/>
              <w:bottom w:val="single" w:sz="8" w:space="0" w:color="auto"/>
              <w:right w:val="single" w:sz="8" w:space="0" w:color="auto"/>
            </w:tcBorders>
            <w:shd w:val="clear" w:color="auto" w:fill="auto"/>
            <w:noWrap/>
            <w:vAlign w:val="bottom"/>
          </w:tcPr>
          <w:p w:rsidR="005353E3" w:rsidRPr="001E782C" w:rsidRDefault="005353E3" w:rsidP="00411897">
            <w:pPr>
              <w:jc w:val="center"/>
              <w:rPr>
                <w:rFonts w:ascii="Arial Narrow" w:hAnsi="Arial Narrow"/>
                <w:b w:val="0"/>
                <w:sz w:val="20"/>
                <w:szCs w:val="20"/>
              </w:rPr>
            </w:pPr>
            <w:r w:rsidRPr="001E782C">
              <w:rPr>
                <w:rFonts w:ascii="Arial Narrow" w:hAnsi="Arial Narrow"/>
                <w:b w:val="0"/>
                <w:sz w:val="20"/>
                <w:szCs w:val="20"/>
              </w:rPr>
              <w:t>CMS</w:t>
            </w:r>
          </w:p>
        </w:tc>
        <w:tc>
          <w:tcPr>
            <w:tcW w:w="1260" w:type="dxa"/>
            <w:tcBorders>
              <w:top w:val="nil"/>
              <w:left w:val="nil"/>
              <w:bottom w:val="single" w:sz="8" w:space="0" w:color="auto"/>
              <w:right w:val="single" w:sz="8" w:space="0" w:color="auto"/>
            </w:tcBorders>
            <w:shd w:val="clear" w:color="auto" w:fill="auto"/>
            <w:noWrap/>
            <w:vAlign w:val="bottom"/>
          </w:tcPr>
          <w:p w:rsidR="005353E3" w:rsidRPr="001E782C" w:rsidRDefault="005353E3" w:rsidP="00411897">
            <w:pPr>
              <w:jc w:val="center"/>
              <w:rPr>
                <w:rFonts w:ascii="Arial Narrow" w:hAnsi="Arial Narrow"/>
                <w:b w:val="0"/>
                <w:bCs w:val="0"/>
                <w:sz w:val="20"/>
                <w:szCs w:val="20"/>
              </w:rPr>
            </w:pPr>
            <w:r w:rsidRPr="001E782C">
              <w:rPr>
                <w:rFonts w:ascii="Arial Narrow" w:hAnsi="Arial Narrow"/>
                <w:b w:val="0"/>
                <w:bCs w:val="0"/>
                <w:sz w:val="20"/>
                <w:szCs w:val="20"/>
              </w:rPr>
              <w:t> </w:t>
            </w:r>
          </w:p>
        </w:tc>
        <w:tc>
          <w:tcPr>
            <w:tcW w:w="1080" w:type="dxa"/>
            <w:tcBorders>
              <w:top w:val="nil"/>
              <w:left w:val="nil"/>
              <w:bottom w:val="single" w:sz="8" w:space="0" w:color="auto"/>
              <w:right w:val="single" w:sz="8" w:space="0" w:color="auto"/>
            </w:tcBorders>
            <w:shd w:val="clear" w:color="auto" w:fill="auto"/>
            <w:noWrap/>
            <w:vAlign w:val="bottom"/>
          </w:tcPr>
          <w:p w:rsidR="005353E3" w:rsidRPr="001E782C" w:rsidRDefault="005353E3" w:rsidP="00411897">
            <w:pPr>
              <w:jc w:val="center"/>
              <w:rPr>
                <w:rFonts w:ascii="Arial Narrow" w:hAnsi="Arial Narrow"/>
                <w:b w:val="0"/>
                <w:bCs w:val="0"/>
                <w:color w:val="DD0806"/>
                <w:sz w:val="20"/>
                <w:szCs w:val="20"/>
              </w:rPr>
            </w:pPr>
            <w:r w:rsidRPr="001E782C">
              <w:rPr>
                <w:rFonts w:ascii="Arial Narrow" w:hAnsi="Arial Narrow"/>
                <w:b w:val="0"/>
                <w:bCs w:val="0"/>
                <w:color w:val="DD0806"/>
                <w:sz w:val="20"/>
                <w:szCs w:val="20"/>
              </w:rPr>
              <w:t> </w:t>
            </w:r>
          </w:p>
        </w:tc>
        <w:tc>
          <w:tcPr>
            <w:tcW w:w="1260" w:type="dxa"/>
            <w:tcBorders>
              <w:top w:val="nil"/>
              <w:left w:val="nil"/>
              <w:bottom w:val="single" w:sz="8" w:space="0" w:color="auto"/>
              <w:right w:val="single" w:sz="8" w:space="0" w:color="auto"/>
            </w:tcBorders>
            <w:shd w:val="clear" w:color="auto" w:fill="auto"/>
            <w:noWrap/>
            <w:vAlign w:val="bottom"/>
          </w:tcPr>
          <w:p w:rsidR="005353E3" w:rsidRPr="001E782C" w:rsidRDefault="005353E3" w:rsidP="00411897">
            <w:pPr>
              <w:jc w:val="center"/>
              <w:rPr>
                <w:rFonts w:ascii="Arial Narrow" w:hAnsi="Arial Narrow"/>
                <w:b w:val="0"/>
                <w:bCs w:val="0"/>
                <w:sz w:val="20"/>
                <w:szCs w:val="20"/>
              </w:rPr>
            </w:pPr>
            <w:r w:rsidRPr="001E782C">
              <w:rPr>
                <w:rFonts w:ascii="Arial Narrow" w:hAnsi="Arial Narrow"/>
                <w:b w:val="0"/>
                <w:bCs w:val="0"/>
                <w:sz w:val="20"/>
                <w:szCs w:val="20"/>
              </w:rPr>
              <w:t> </w:t>
            </w:r>
          </w:p>
        </w:tc>
        <w:tc>
          <w:tcPr>
            <w:tcW w:w="1440" w:type="dxa"/>
            <w:tcBorders>
              <w:top w:val="nil"/>
              <w:left w:val="nil"/>
              <w:bottom w:val="single" w:sz="8" w:space="0" w:color="auto"/>
              <w:right w:val="single" w:sz="8" w:space="0" w:color="auto"/>
            </w:tcBorders>
            <w:shd w:val="clear" w:color="auto" w:fill="auto"/>
            <w:noWrap/>
            <w:vAlign w:val="bottom"/>
          </w:tcPr>
          <w:p w:rsidR="005353E3" w:rsidRPr="001E782C" w:rsidRDefault="005353E3" w:rsidP="00411897">
            <w:pPr>
              <w:jc w:val="center"/>
              <w:rPr>
                <w:rFonts w:ascii="Arial Narrow" w:hAnsi="Arial Narrow"/>
                <w:b w:val="0"/>
                <w:bCs w:val="0"/>
                <w:sz w:val="20"/>
                <w:szCs w:val="20"/>
              </w:rPr>
            </w:pPr>
            <w:r w:rsidRPr="001E782C">
              <w:rPr>
                <w:rFonts w:ascii="Arial Narrow" w:hAnsi="Arial Narrow"/>
                <w:b w:val="0"/>
                <w:bCs w:val="0"/>
                <w:sz w:val="20"/>
                <w:szCs w:val="20"/>
              </w:rPr>
              <w:t> </w:t>
            </w:r>
          </w:p>
        </w:tc>
        <w:tc>
          <w:tcPr>
            <w:tcW w:w="900" w:type="dxa"/>
            <w:tcBorders>
              <w:top w:val="nil"/>
              <w:left w:val="nil"/>
              <w:bottom w:val="single" w:sz="8" w:space="0" w:color="auto"/>
              <w:right w:val="single" w:sz="8" w:space="0" w:color="auto"/>
            </w:tcBorders>
            <w:shd w:val="clear" w:color="auto" w:fill="auto"/>
            <w:noWrap/>
            <w:vAlign w:val="bottom"/>
          </w:tcPr>
          <w:p w:rsidR="005353E3" w:rsidRPr="001E782C" w:rsidRDefault="005353E3" w:rsidP="00411897">
            <w:pPr>
              <w:jc w:val="center"/>
              <w:rPr>
                <w:rFonts w:ascii="Arial Narrow" w:hAnsi="Arial Narrow"/>
                <w:b w:val="0"/>
                <w:bCs w:val="0"/>
                <w:sz w:val="20"/>
                <w:szCs w:val="20"/>
              </w:rPr>
            </w:pPr>
            <w:r w:rsidRPr="001E782C">
              <w:rPr>
                <w:rFonts w:ascii="Arial Narrow" w:hAnsi="Arial Narrow"/>
                <w:b w:val="0"/>
                <w:bCs w:val="0"/>
                <w:sz w:val="20"/>
                <w:szCs w:val="20"/>
              </w:rPr>
              <w:t> </w:t>
            </w:r>
          </w:p>
        </w:tc>
        <w:tc>
          <w:tcPr>
            <w:tcW w:w="1260" w:type="dxa"/>
            <w:tcBorders>
              <w:top w:val="nil"/>
              <w:left w:val="nil"/>
              <w:bottom w:val="single" w:sz="8" w:space="0" w:color="auto"/>
              <w:right w:val="single" w:sz="8" w:space="0" w:color="auto"/>
            </w:tcBorders>
            <w:shd w:val="clear" w:color="auto" w:fill="auto"/>
            <w:noWrap/>
            <w:vAlign w:val="bottom"/>
          </w:tcPr>
          <w:p w:rsidR="005353E3" w:rsidRPr="001E782C" w:rsidRDefault="005353E3" w:rsidP="00411897">
            <w:pPr>
              <w:jc w:val="center"/>
              <w:rPr>
                <w:rFonts w:ascii="Arial Narrow" w:hAnsi="Arial Narrow"/>
                <w:b w:val="0"/>
                <w:bCs w:val="0"/>
                <w:sz w:val="20"/>
                <w:szCs w:val="20"/>
              </w:rPr>
            </w:pPr>
            <w:r w:rsidRPr="001E782C">
              <w:rPr>
                <w:rFonts w:ascii="Arial Narrow" w:hAnsi="Arial Narrow"/>
                <w:b w:val="0"/>
                <w:bCs w:val="0"/>
                <w:sz w:val="20"/>
                <w:szCs w:val="20"/>
              </w:rPr>
              <w:t> </w:t>
            </w:r>
          </w:p>
        </w:tc>
        <w:tc>
          <w:tcPr>
            <w:tcW w:w="1440" w:type="dxa"/>
            <w:tcBorders>
              <w:top w:val="nil"/>
              <w:left w:val="nil"/>
              <w:bottom w:val="single" w:sz="8" w:space="0" w:color="auto"/>
              <w:right w:val="single" w:sz="8" w:space="0" w:color="auto"/>
            </w:tcBorders>
            <w:shd w:val="clear" w:color="auto" w:fill="auto"/>
            <w:noWrap/>
            <w:vAlign w:val="bottom"/>
          </w:tcPr>
          <w:p w:rsidR="005353E3" w:rsidRPr="001E782C" w:rsidRDefault="005353E3" w:rsidP="00411897">
            <w:pPr>
              <w:jc w:val="center"/>
              <w:rPr>
                <w:rFonts w:ascii="Arial Narrow" w:hAnsi="Arial Narrow"/>
                <w:b w:val="0"/>
                <w:bCs w:val="0"/>
                <w:sz w:val="20"/>
                <w:szCs w:val="20"/>
              </w:rPr>
            </w:pPr>
            <w:r w:rsidRPr="001E782C">
              <w:rPr>
                <w:rFonts w:ascii="Arial Narrow" w:hAnsi="Arial Narrow"/>
                <w:b w:val="0"/>
                <w:bCs w:val="0"/>
                <w:sz w:val="20"/>
                <w:szCs w:val="20"/>
              </w:rPr>
              <w:t> </w:t>
            </w:r>
          </w:p>
        </w:tc>
        <w:tc>
          <w:tcPr>
            <w:tcW w:w="1080" w:type="dxa"/>
            <w:tcBorders>
              <w:top w:val="nil"/>
              <w:left w:val="nil"/>
              <w:bottom w:val="single" w:sz="8" w:space="0" w:color="auto"/>
              <w:right w:val="single" w:sz="8" w:space="0" w:color="auto"/>
            </w:tcBorders>
            <w:shd w:val="clear" w:color="auto" w:fill="auto"/>
            <w:noWrap/>
            <w:vAlign w:val="bottom"/>
          </w:tcPr>
          <w:p w:rsidR="005353E3" w:rsidRPr="001E782C" w:rsidRDefault="005353E3" w:rsidP="00411897">
            <w:pPr>
              <w:jc w:val="center"/>
              <w:rPr>
                <w:rFonts w:ascii="Arial Narrow" w:hAnsi="Arial Narrow"/>
                <w:b w:val="0"/>
                <w:bCs w:val="0"/>
                <w:sz w:val="20"/>
                <w:szCs w:val="20"/>
              </w:rPr>
            </w:pPr>
            <w:r w:rsidRPr="001E782C">
              <w:rPr>
                <w:rFonts w:ascii="Arial Narrow" w:hAnsi="Arial Narrow"/>
                <w:b w:val="0"/>
                <w:bCs w:val="0"/>
                <w:sz w:val="20"/>
                <w:szCs w:val="20"/>
              </w:rPr>
              <w:t> </w:t>
            </w:r>
          </w:p>
        </w:tc>
      </w:tr>
      <w:tr w:rsidR="005353E3" w:rsidRPr="001E782C">
        <w:trPr>
          <w:trHeight w:val="435"/>
        </w:trPr>
        <w:tc>
          <w:tcPr>
            <w:tcW w:w="2700" w:type="dxa"/>
            <w:vMerge/>
            <w:tcBorders>
              <w:top w:val="nil"/>
              <w:left w:val="single" w:sz="8" w:space="0" w:color="auto"/>
              <w:bottom w:val="single" w:sz="8" w:space="0" w:color="000000"/>
              <w:right w:val="single" w:sz="8" w:space="0" w:color="auto"/>
            </w:tcBorders>
            <w:vAlign w:val="center"/>
          </w:tcPr>
          <w:p w:rsidR="005353E3" w:rsidRPr="001E782C" w:rsidRDefault="005353E3" w:rsidP="00411897">
            <w:pPr>
              <w:rPr>
                <w:rFonts w:ascii="Arial Narrow" w:hAnsi="Arial Narrow"/>
                <w:b w:val="0"/>
                <w:sz w:val="20"/>
                <w:szCs w:val="20"/>
              </w:rPr>
            </w:pPr>
          </w:p>
        </w:tc>
        <w:tc>
          <w:tcPr>
            <w:tcW w:w="1800" w:type="dxa"/>
            <w:tcBorders>
              <w:top w:val="nil"/>
              <w:left w:val="nil"/>
              <w:bottom w:val="single" w:sz="8" w:space="0" w:color="auto"/>
              <w:right w:val="single" w:sz="8" w:space="0" w:color="auto"/>
            </w:tcBorders>
            <w:shd w:val="clear" w:color="auto" w:fill="auto"/>
            <w:noWrap/>
            <w:vAlign w:val="bottom"/>
          </w:tcPr>
          <w:p w:rsidR="005353E3" w:rsidRPr="001E782C" w:rsidRDefault="005353E3" w:rsidP="00411897">
            <w:pPr>
              <w:jc w:val="center"/>
              <w:rPr>
                <w:rFonts w:ascii="Arial Narrow" w:hAnsi="Arial Narrow"/>
                <w:b w:val="0"/>
                <w:sz w:val="20"/>
                <w:szCs w:val="20"/>
              </w:rPr>
            </w:pPr>
            <w:r w:rsidRPr="001E782C">
              <w:rPr>
                <w:rFonts w:ascii="Arial Narrow" w:hAnsi="Arial Narrow"/>
                <w:b w:val="0"/>
                <w:sz w:val="20"/>
                <w:szCs w:val="20"/>
              </w:rPr>
              <w:t>WHMSI</w:t>
            </w:r>
          </w:p>
        </w:tc>
        <w:tc>
          <w:tcPr>
            <w:tcW w:w="1260" w:type="dxa"/>
            <w:tcBorders>
              <w:top w:val="nil"/>
              <w:left w:val="nil"/>
              <w:bottom w:val="single" w:sz="8" w:space="0" w:color="auto"/>
              <w:right w:val="single" w:sz="8" w:space="0" w:color="auto"/>
            </w:tcBorders>
            <w:shd w:val="clear" w:color="auto" w:fill="auto"/>
            <w:noWrap/>
            <w:vAlign w:val="bottom"/>
          </w:tcPr>
          <w:p w:rsidR="005353E3" w:rsidRPr="001E782C" w:rsidRDefault="005353E3" w:rsidP="00411897">
            <w:pPr>
              <w:rPr>
                <w:rFonts w:ascii="Arial Narrow" w:hAnsi="Arial Narrow"/>
                <w:b w:val="0"/>
                <w:bCs w:val="0"/>
                <w:sz w:val="20"/>
                <w:szCs w:val="20"/>
              </w:rPr>
            </w:pPr>
            <w:r w:rsidRPr="001E782C">
              <w:rPr>
                <w:rFonts w:ascii="Arial Narrow" w:hAnsi="Arial Narrow"/>
                <w:b w:val="0"/>
                <w:bCs w:val="0"/>
                <w:sz w:val="20"/>
                <w:szCs w:val="20"/>
              </w:rPr>
              <w:t> </w:t>
            </w:r>
          </w:p>
        </w:tc>
        <w:tc>
          <w:tcPr>
            <w:tcW w:w="1080" w:type="dxa"/>
            <w:tcBorders>
              <w:top w:val="nil"/>
              <w:left w:val="nil"/>
              <w:bottom w:val="single" w:sz="8" w:space="0" w:color="auto"/>
              <w:right w:val="single" w:sz="8" w:space="0" w:color="auto"/>
            </w:tcBorders>
            <w:shd w:val="clear" w:color="auto" w:fill="auto"/>
            <w:noWrap/>
            <w:vAlign w:val="bottom"/>
          </w:tcPr>
          <w:p w:rsidR="005353E3" w:rsidRPr="001E782C" w:rsidRDefault="005353E3" w:rsidP="00411897">
            <w:pPr>
              <w:rPr>
                <w:rFonts w:ascii="Arial Narrow" w:hAnsi="Arial Narrow"/>
                <w:b w:val="0"/>
                <w:bCs w:val="0"/>
                <w:color w:val="DD0806"/>
                <w:sz w:val="20"/>
                <w:szCs w:val="20"/>
              </w:rPr>
            </w:pPr>
            <w:r w:rsidRPr="001E782C">
              <w:rPr>
                <w:rFonts w:ascii="Arial Narrow" w:hAnsi="Arial Narrow"/>
                <w:b w:val="0"/>
                <w:bCs w:val="0"/>
                <w:color w:val="DD0806"/>
                <w:sz w:val="20"/>
                <w:szCs w:val="20"/>
              </w:rPr>
              <w:t> </w:t>
            </w:r>
          </w:p>
        </w:tc>
        <w:tc>
          <w:tcPr>
            <w:tcW w:w="1260" w:type="dxa"/>
            <w:tcBorders>
              <w:top w:val="nil"/>
              <w:left w:val="nil"/>
              <w:bottom w:val="single" w:sz="8" w:space="0" w:color="auto"/>
              <w:right w:val="single" w:sz="8" w:space="0" w:color="auto"/>
            </w:tcBorders>
            <w:shd w:val="clear" w:color="auto" w:fill="auto"/>
            <w:noWrap/>
            <w:vAlign w:val="bottom"/>
          </w:tcPr>
          <w:p w:rsidR="005353E3" w:rsidRPr="001E782C" w:rsidRDefault="005353E3" w:rsidP="00411897">
            <w:pPr>
              <w:rPr>
                <w:rFonts w:ascii="Arial Narrow" w:hAnsi="Arial Narrow"/>
                <w:b w:val="0"/>
                <w:bCs w:val="0"/>
                <w:sz w:val="20"/>
                <w:szCs w:val="20"/>
              </w:rPr>
            </w:pPr>
            <w:r w:rsidRPr="001E782C">
              <w:rPr>
                <w:rFonts w:ascii="Arial Narrow" w:hAnsi="Arial Narrow"/>
                <w:b w:val="0"/>
                <w:bCs w:val="0"/>
                <w:sz w:val="20"/>
                <w:szCs w:val="20"/>
              </w:rPr>
              <w:t> </w:t>
            </w:r>
          </w:p>
        </w:tc>
        <w:tc>
          <w:tcPr>
            <w:tcW w:w="1440" w:type="dxa"/>
            <w:tcBorders>
              <w:top w:val="nil"/>
              <w:left w:val="nil"/>
              <w:bottom w:val="single" w:sz="8" w:space="0" w:color="auto"/>
              <w:right w:val="single" w:sz="8" w:space="0" w:color="auto"/>
            </w:tcBorders>
            <w:shd w:val="clear" w:color="auto" w:fill="auto"/>
            <w:noWrap/>
            <w:vAlign w:val="bottom"/>
          </w:tcPr>
          <w:p w:rsidR="005353E3" w:rsidRPr="001E782C" w:rsidRDefault="005353E3" w:rsidP="00411897">
            <w:pPr>
              <w:rPr>
                <w:rFonts w:ascii="Arial Narrow" w:hAnsi="Arial Narrow"/>
                <w:b w:val="0"/>
                <w:bCs w:val="0"/>
                <w:sz w:val="20"/>
                <w:szCs w:val="20"/>
              </w:rPr>
            </w:pPr>
            <w:r w:rsidRPr="001E782C">
              <w:rPr>
                <w:rFonts w:ascii="Arial Narrow" w:hAnsi="Arial Narrow"/>
                <w:b w:val="0"/>
                <w:bCs w:val="0"/>
                <w:sz w:val="20"/>
                <w:szCs w:val="20"/>
              </w:rPr>
              <w:t> </w:t>
            </w:r>
          </w:p>
        </w:tc>
        <w:tc>
          <w:tcPr>
            <w:tcW w:w="900" w:type="dxa"/>
            <w:tcBorders>
              <w:top w:val="nil"/>
              <w:left w:val="nil"/>
              <w:bottom w:val="single" w:sz="8" w:space="0" w:color="auto"/>
              <w:right w:val="single" w:sz="8" w:space="0" w:color="auto"/>
            </w:tcBorders>
            <w:shd w:val="clear" w:color="auto" w:fill="auto"/>
            <w:noWrap/>
            <w:vAlign w:val="bottom"/>
          </w:tcPr>
          <w:p w:rsidR="005353E3" w:rsidRPr="001E782C" w:rsidRDefault="005353E3" w:rsidP="00411897">
            <w:pPr>
              <w:rPr>
                <w:rFonts w:ascii="Arial Narrow" w:hAnsi="Arial Narrow"/>
                <w:b w:val="0"/>
                <w:bCs w:val="0"/>
                <w:sz w:val="20"/>
                <w:szCs w:val="20"/>
              </w:rPr>
            </w:pPr>
            <w:r w:rsidRPr="001E782C">
              <w:rPr>
                <w:rFonts w:ascii="Arial Narrow" w:hAnsi="Arial Narrow"/>
                <w:b w:val="0"/>
                <w:bCs w:val="0"/>
                <w:sz w:val="20"/>
                <w:szCs w:val="20"/>
              </w:rPr>
              <w:t> </w:t>
            </w:r>
          </w:p>
        </w:tc>
        <w:tc>
          <w:tcPr>
            <w:tcW w:w="1260" w:type="dxa"/>
            <w:tcBorders>
              <w:top w:val="nil"/>
              <w:left w:val="nil"/>
              <w:bottom w:val="single" w:sz="8" w:space="0" w:color="auto"/>
              <w:right w:val="single" w:sz="8" w:space="0" w:color="auto"/>
            </w:tcBorders>
            <w:shd w:val="clear" w:color="auto" w:fill="auto"/>
            <w:noWrap/>
            <w:vAlign w:val="bottom"/>
          </w:tcPr>
          <w:p w:rsidR="005353E3" w:rsidRPr="001E782C" w:rsidRDefault="005353E3" w:rsidP="00411897">
            <w:pPr>
              <w:rPr>
                <w:rFonts w:ascii="Arial Narrow" w:hAnsi="Arial Narrow"/>
                <w:b w:val="0"/>
                <w:bCs w:val="0"/>
                <w:sz w:val="20"/>
                <w:szCs w:val="20"/>
              </w:rPr>
            </w:pPr>
            <w:r w:rsidRPr="001E782C">
              <w:rPr>
                <w:rFonts w:ascii="Arial Narrow" w:hAnsi="Arial Narrow"/>
                <w:b w:val="0"/>
                <w:bCs w:val="0"/>
                <w:sz w:val="20"/>
                <w:szCs w:val="20"/>
              </w:rPr>
              <w:t> </w:t>
            </w:r>
          </w:p>
        </w:tc>
        <w:tc>
          <w:tcPr>
            <w:tcW w:w="1440" w:type="dxa"/>
            <w:tcBorders>
              <w:top w:val="nil"/>
              <w:left w:val="nil"/>
              <w:bottom w:val="single" w:sz="8" w:space="0" w:color="auto"/>
              <w:right w:val="single" w:sz="8" w:space="0" w:color="auto"/>
            </w:tcBorders>
            <w:shd w:val="clear" w:color="auto" w:fill="auto"/>
            <w:noWrap/>
            <w:vAlign w:val="bottom"/>
          </w:tcPr>
          <w:p w:rsidR="005353E3" w:rsidRPr="001E782C" w:rsidRDefault="005353E3" w:rsidP="00411897">
            <w:pPr>
              <w:rPr>
                <w:rFonts w:ascii="Arial Narrow" w:hAnsi="Arial Narrow"/>
                <w:b w:val="0"/>
                <w:bCs w:val="0"/>
                <w:sz w:val="20"/>
                <w:szCs w:val="20"/>
              </w:rPr>
            </w:pPr>
            <w:r w:rsidRPr="001E782C">
              <w:rPr>
                <w:rFonts w:ascii="Arial Narrow" w:hAnsi="Arial Narrow"/>
                <w:b w:val="0"/>
                <w:bCs w:val="0"/>
                <w:sz w:val="20"/>
                <w:szCs w:val="20"/>
              </w:rPr>
              <w:t> </w:t>
            </w:r>
          </w:p>
        </w:tc>
        <w:tc>
          <w:tcPr>
            <w:tcW w:w="1080" w:type="dxa"/>
            <w:tcBorders>
              <w:top w:val="nil"/>
              <w:left w:val="nil"/>
              <w:bottom w:val="single" w:sz="8" w:space="0" w:color="auto"/>
              <w:right w:val="single" w:sz="8" w:space="0" w:color="auto"/>
            </w:tcBorders>
            <w:shd w:val="clear" w:color="auto" w:fill="auto"/>
            <w:noWrap/>
            <w:vAlign w:val="bottom"/>
          </w:tcPr>
          <w:p w:rsidR="005353E3" w:rsidRPr="001E782C" w:rsidRDefault="005353E3" w:rsidP="00411897">
            <w:pPr>
              <w:rPr>
                <w:rFonts w:ascii="Arial Narrow" w:hAnsi="Arial Narrow"/>
                <w:b w:val="0"/>
                <w:bCs w:val="0"/>
                <w:sz w:val="20"/>
                <w:szCs w:val="20"/>
              </w:rPr>
            </w:pPr>
            <w:r w:rsidRPr="001E782C">
              <w:rPr>
                <w:rFonts w:ascii="Arial Narrow" w:hAnsi="Arial Narrow"/>
                <w:b w:val="0"/>
                <w:bCs w:val="0"/>
                <w:sz w:val="20"/>
                <w:szCs w:val="20"/>
              </w:rPr>
              <w:t> </w:t>
            </w:r>
          </w:p>
        </w:tc>
      </w:tr>
      <w:tr w:rsidR="005353E3" w:rsidRPr="001E782C">
        <w:trPr>
          <w:trHeight w:val="435"/>
        </w:trPr>
        <w:tc>
          <w:tcPr>
            <w:tcW w:w="2700" w:type="dxa"/>
            <w:vMerge/>
            <w:tcBorders>
              <w:top w:val="nil"/>
              <w:left w:val="single" w:sz="8" w:space="0" w:color="auto"/>
              <w:bottom w:val="single" w:sz="8" w:space="0" w:color="000000"/>
              <w:right w:val="single" w:sz="8" w:space="0" w:color="auto"/>
            </w:tcBorders>
            <w:vAlign w:val="center"/>
          </w:tcPr>
          <w:p w:rsidR="005353E3" w:rsidRPr="001E782C" w:rsidRDefault="005353E3" w:rsidP="00411897">
            <w:pPr>
              <w:rPr>
                <w:rFonts w:ascii="Arial Narrow" w:hAnsi="Arial Narrow"/>
                <w:b w:val="0"/>
                <w:sz w:val="20"/>
                <w:szCs w:val="20"/>
              </w:rPr>
            </w:pPr>
          </w:p>
        </w:tc>
        <w:tc>
          <w:tcPr>
            <w:tcW w:w="1800" w:type="dxa"/>
            <w:tcBorders>
              <w:top w:val="nil"/>
              <w:left w:val="nil"/>
              <w:bottom w:val="single" w:sz="8" w:space="0" w:color="auto"/>
              <w:right w:val="single" w:sz="8" w:space="0" w:color="auto"/>
            </w:tcBorders>
            <w:shd w:val="clear" w:color="auto" w:fill="auto"/>
            <w:noWrap/>
            <w:vAlign w:val="bottom"/>
          </w:tcPr>
          <w:p w:rsidR="005353E3" w:rsidRPr="001E782C" w:rsidRDefault="005353E3" w:rsidP="00411897">
            <w:pPr>
              <w:jc w:val="center"/>
              <w:rPr>
                <w:rFonts w:ascii="Arial Narrow" w:hAnsi="Arial Narrow"/>
                <w:b w:val="0"/>
                <w:sz w:val="20"/>
                <w:szCs w:val="20"/>
              </w:rPr>
            </w:pPr>
            <w:r w:rsidRPr="001E782C">
              <w:rPr>
                <w:rFonts w:ascii="Arial Narrow" w:hAnsi="Arial Narrow"/>
                <w:b w:val="0"/>
                <w:sz w:val="20"/>
                <w:szCs w:val="20"/>
              </w:rPr>
              <w:t>FAO</w:t>
            </w:r>
          </w:p>
        </w:tc>
        <w:tc>
          <w:tcPr>
            <w:tcW w:w="1260" w:type="dxa"/>
            <w:tcBorders>
              <w:top w:val="nil"/>
              <w:left w:val="nil"/>
              <w:bottom w:val="single" w:sz="8" w:space="0" w:color="auto"/>
              <w:right w:val="single" w:sz="8" w:space="0" w:color="auto"/>
            </w:tcBorders>
            <w:shd w:val="clear" w:color="auto" w:fill="auto"/>
            <w:noWrap/>
            <w:vAlign w:val="bottom"/>
          </w:tcPr>
          <w:p w:rsidR="005353E3" w:rsidRPr="001E782C" w:rsidRDefault="005353E3" w:rsidP="00411897">
            <w:pPr>
              <w:rPr>
                <w:rFonts w:ascii="Arial Narrow" w:hAnsi="Arial Narrow"/>
                <w:b w:val="0"/>
                <w:bCs w:val="0"/>
                <w:sz w:val="20"/>
                <w:szCs w:val="20"/>
              </w:rPr>
            </w:pPr>
            <w:r w:rsidRPr="001E782C">
              <w:rPr>
                <w:rFonts w:ascii="Arial Narrow" w:hAnsi="Arial Narrow"/>
                <w:b w:val="0"/>
                <w:bCs w:val="0"/>
                <w:sz w:val="20"/>
                <w:szCs w:val="20"/>
              </w:rPr>
              <w:t> </w:t>
            </w:r>
          </w:p>
        </w:tc>
        <w:tc>
          <w:tcPr>
            <w:tcW w:w="1080" w:type="dxa"/>
            <w:tcBorders>
              <w:top w:val="nil"/>
              <w:left w:val="nil"/>
              <w:bottom w:val="single" w:sz="8" w:space="0" w:color="auto"/>
              <w:right w:val="single" w:sz="8" w:space="0" w:color="auto"/>
            </w:tcBorders>
            <w:shd w:val="clear" w:color="auto" w:fill="auto"/>
            <w:noWrap/>
            <w:vAlign w:val="bottom"/>
          </w:tcPr>
          <w:p w:rsidR="005353E3" w:rsidRPr="001E782C" w:rsidRDefault="005353E3" w:rsidP="00411897">
            <w:pPr>
              <w:rPr>
                <w:rFonts w:ascii="Arial Narrow" w:hAnsi="Arial Narrow"/>
                <w:b w:val="0"/>
                <w:bCs w:val="0"/>
                <w:color w:val="DD0806"/>
                <w:sz w:val="20"/>
                <w:szCs w:val="20"/>
              </w:rPr>
            </w:pPr>
            <w:r w:rsidRPr="001E782C">
              <w:rPr>
                <w:rFonts w:ascii="Arial Narrow" w:hAnsi="Arial Narrow"/>
                <w:b w:val="0"/>
                <w:bCs w:val="0"/>
                <w:color w:val="DD0806"/>
                <w:sz w:val="20"/>
                <w:szCs w:val="20"/>
              </w:rPr>
              <w:t> </w:t>
            </w:r>
          </w:p>
        </w:tc>
        <w:tc>
          <w:tcPr>
            <w:tcW w:w="1260" w:type="dxa"/>
            <w:tcBorders>
              <w:top w:val="nil"/>
              <w:left w:val="nil"/>
              <w:bottom w:val="single" w:sz="8" w:space="0" w:color="auto"/>
              <w:right w:val="single" w:sz="8" w:space="0" w:color="auto"/>
            </w:tcBorders>
            <w:shd w:val="clear" w:color="auto" w:fill="auto"/>
            <w:noWrap/>
            <w:vAlign w:val="bottom"/>
          </w:tcPr>
          <w:p w:rsidR="005353E3" w:rsidRPr="001E782C" w:rsidRDefault="005353E3" w:rsidP="00411897">
            <w:pPr>
              <w:rPr>
                <w:rFonts w:ascii="Arial Narrow" w:hAnsi="Arial Narrow"/>
                <w:b w:val="0"/>
                <w:bCs w:val="0"/>
                <w:sz w:val="20"/>
                <w:szCs w:val="20"/>
              </w:rPr>
            </w:pPr>
            <w:r w:rsidRPr="001E782C">
              <w:rPr>
                <w:rFonts w:ascii="Arial Narrow" w:hAnsi="Arial Narrow"/>
                <w:b w:val="0"/>
                <w:bCs w:val="0"/>
                <w:sz w:val="20"/>
                <w:szCs w:val="20"/>
              </w:rPr>
              <w:t> </w:t>
            </w:r>
          </w:p>
        </w:tc>
        <w:tc>
          <w:tcPr>
            <w:tcW w:w="1440" w:type="dxa"/>
            <w:tcBorders>
              <w:top w:val="nil"/>
              <w:left w:val="nil"/>
              <w:bottom w:val="single" w:sz="8" w:space="0" w:color="auto"/>
              <w:right w:val="single" w:sz="8" w:space="0" w:color="auto"/>
            </w:tcBorders>
            <w:shd w:val="clear" w:color="auto" w:fill="auto"/>
            <w:noWrap/>
            <w:vAlign w:val="bottom"/>
          </w:tcPr>
          <w:p w:rsidR="005353E3" w:rsidRPr="001E782C" w:rsidRDefault="005353E3" w:rsidP="00411897">
            <w:pPr>
              <w:rPr>
                <w:rFonts w:ascii="Arial Narrow" w:hAnsi="Arial Narrow"/>
                <w:b w:val="0"/>
                <w:bCs w:val="0"/>
                <w:sz w:val="20"/>
                <w:szCs w:val="20"/>
              </w:rPr>
            </w:pPr>
            <w:r w:rsidRPr="001E782C">
              <w:rPr>
                <w:rFonts w:ascii="Arial Narrow" w:hAnsi="Arial Narrow"/>
                <w:b w:val="0"/>
                <w:bCs w:val="0"/>
                <w:sz w:val="20"/>
                <w:szCs w:val="20"/>
              </w:rPr>
              <w:t> </w:t>
            </w:r>
          </w:p>
        </w:tc>
        <w:tc>
          <w:tcPr>
            <w:tcW w:w="900" w:type="dxa"/>
            <w:tcBorders>
              <w:top w:val="nil"/>
              <w:left w:val="nil"/>
              <w:bottom w:val="single" w:sz="8" w:space="0" w:color="auto"/>
              <w:right w:val="single" w:sz="8" w:space="0" w:color="auto"/>
            </w:tcBorders>
            <w:shd w:val="clear" w:color="auto" w:fill="auto"/>
            <w:noWrap/>
            <w:vAlign w:val="bottom"/>
          </w:tcPr>
          <w:p w:rsidR="005353E3" w:rsidRPr="001E782C" w:rsidRDefault="005353E3" w:rsidP="00411897">
            <w:pPr>
              <w:rPr>
                <w:rFonts w:ascii="Arial Narrow" w:hAnsi="Arial Narrow"/>
                <w:b w:val="0"/>
                <w:bCs w:val="0"/>
                <w:sz w:val="20"/>
                <w:szCs w:val="20"/>
              </w:rPr>
            </w:pPr>
            <w:r w:rsidRPr="001E782C">
              <w:rPr>
                <w:rFonts w:ascii="Arial Narrow" w:hAnsi="Arial Narrow"/>
                <w:b w:val="0"/>
                <w:bCs w:val="0"/>
                <w:sz w:val="20"/>
                <w:szCs w:val="20"/>
              </w:rPr>
              <w:t> </w:t>
            </w:r>
          </w:p>
        </w:tc>
        <w:tc>
          <w:tcPr>
            <w:tcW w:w="1260" w:type="dxa"/>
            <w:tcBorders>
              <w:top w:val="nil"/>
              <w:left w:val="nil"/>
              <w:bottom w:val="single" w:sz="8" w:space="0" w:color="auto"/>
              <w:right w:val="single" w:sz="8" w:space="0" w:color="auto"/>
            </w:tcBorders>
            <w:shd w:val="clear" w:color="auto" w:fill="auto"/>
            <w:noWrap/>
            <w:vAlign w:val="bottom"/>
          </w:tcPr>
          <w:p w:rsidR="005353E3" w:rsidRPr="001E782C" w:rsidRDefault="005353E3" w:rsidP="00411897">
            <w:pPr>
              <w:rPr>
                <w:rFonts w:ascii="Arial Narrow" w:hAnsi="Arial Narrow"/>
                <w:b w:val="0"/>
                <w:bCs w:val="0"/>
                <w:sz w:val="20"/>
                <w:szCs w:val="20"/>
              </w:rPr>
            </w:pPr>
            <w:r w:rsidRPr="001E782C">
              <w:rPr>
                <w:rFonts w:ascii="Arial Narrow" w:hAnsi="Arial Narrow"/>
                <w:b w:val="0"/>
                <w:bCs w:val="0"/>
                <w:sz w:val="20"/>
                <w:szCs w:val="20"/>
              </w:rPr>
              <w:t> </w:t>
            </w:r>
          </w:p>
        </w:tc>
        <w:tc>
          <w:tcPr>
            <w:tcW w:w="1440" w:type="dxa"/>
            <w:tcBorders>
              <w:top w:val="nil"/>
              <w:left w:val="nil"/>
              <w:bottom w:val="single" w:sz="8" w:space="0" w:color="auto"/>
              <w:right w:val="single" w:sz="8" w:space="0" w:color="auto"/>
            </w:tcBorders>
            <w:shd w:val="clear" w:color="auto" w:fill="auto"/>
            <w:noWrap/>
            <w:vAlign w:val="bottom"/>
          </w:tcPr>
          <w:p w:rsidR="005353E3" w:rsidRPr="001E782C" w:rsidRDefault="005353E3" w:rsidP="00411897">
            <w:pPr>
              <w:rPr>
                <w:rFonts w:ascii="Arial Narrow" w:hAnsi="Arial Narrow"/>
                <w:b w:val="0"/>
                <w:bCs w:val="0"/>
                <w:sz w:val="20"/>
                <w:szCs w:val="20"/>
              </w:rPr>
            </w:pPr>
            <w:r w:rsidRPr="001E782C">
              <w:rPr>
                <w:rFonts w:ascii="Arial Narrow" w:hAnsi="Arial Narrow"/>
                <w:b w:val="0"/>
                <w:bCs w:val="0"/>
                <w:sz w:val="20"/>
                <w:szCs w:val="20"/>
              </w:rPr>
              <w:t> </w:t>
            </w:r>
          </w:p>
        </w:tc>
        <w:tc>
          <w:tcPr>
            <w:tcW w:w="1080" w:type="dxa"/>
            <w:tcBorders>
              <w:top w:val="nil"/>
              <w:left w:val="nil"/>
              <w:bottom w:val="single" w:sz="8" w:space="0" w:color="auto"/>
              <w:right w:val="single" w:sz="8" w:space="0" w:color="auto"/>
            </w:tcBorders>
            <w:shd w:val="clear" w:color="auto" w:fill="auto"/>
            <w:noWrap/>
            <w:vAlign w:val="bottom"/>
          </w:tcPr>
          <w:p w:rsidR="005353E3" w:rsidRPr="001E782C" w:rsidRDefault="005353E3" w:rsidP="00411897">
            <w:pPr>
              <w:rPr>
                <w:rFonts w:ascii="Arial Narrow" w:hAnsi="Arial Narrow"/>
                <w:b w:val="0"/>
                <w:bCs w:val="0"/>
                <w:sz w:val="20"/>
                <w:szCs w:val="20"/>
              </w:rPr>
            </w:pPr>
            <w:r w:rsidRPr="001E782C">
              <w:rPr>
                <w:rFonts w:ascii="Arial Narrow" w:hAnsi="Arial Narrow"/>
                <w:b w:val="0"/>
                <w:bCs w:val="0"/>
                <w:sz w:val="20"/>
                <w:szCs w:val="20"/>
              </w:rPr>
              <w:t> </w:t>
            </w:r>
          </w:p>
        </w:tc>
      </w:tr>
      <w:tr w:rsidR="005353E3" w:rsidRPr="001E782C">
        <w:trPr>
          <w:trHeight w:val="435"/>
        </w:trPr>
        <w:tc>
          <w:tcPr>
            <w:tcW w:w="2700" w:type="dxa"/>
            <w:vMerge/>
            <w:tcBorders>
              <w:top w:val="nil"/>
              <w:left w:val="single" w:sz="8" w:space="0" w:color="auto"/>
              <w:bottom w:val="single" w:sz="8" w:space="0" w:color="000000"/>
              <w:right w:val="single" w:sz="8" w:space="0" w:color="auto"/>
            </w:tcBorders>
            <w:vAlign w:val="center"/>
          </w:tcPr>
          <w:p w:rsidR="005353E3" w:rsidRPr="001E782C" w:rsidRDefault="005353E3" w:rsidP="00411897">
            <w:pPr>
              <w:rPr>
                <w:rFonts w:ascii="Arial Narrow" w:hAnsi="Arial Narrow"/>
                <w:b w:val="0"/>
                <w:sz w:val="20"/>
                <w:szCs w:val="20"/>
              </w:rPr>
            </w:pPr>
          </w:p>
        </w:tc>
        <w:tc>
          <w:tcPr>
            <w:tcW w:w="1800" w:type="dxa"/>
            <w:tcBorders>
              <w:top w:val="nil"/>
              <w:left w:val="nil"/>
              <w:bottom w:val="single" w:sz="8" w:space="0" w:color="auto"/>
              <w:right w:val="single" w:sz="8" w:space="0" w:color="auto"/>
            </w:tcBorders>
            <w:shd w:val="clear" w:color="auto" w:fill="auto"/>
            <w:noWrap/>
            <w:vAlign w:val="bottom"/>
          </w:tcPr>
          <w:p w:rsidR="005353E3" w:rsidRPr="001E782C" w:rsidRDefault="005353E3" w:rsidP="00411897">
            <w:pPr>
              <w:jc w:val="center"/>
              <w:rPr>
                <w:rFonts w:ascii="Arial Narrow" w:hAnsi="Arial Narrow"/>
                <w:b w:val="0"/>
                <w:sz w:val="20"/>
                <w:szCs w:val="20"/>
              </w:rPr>
            </w:pPr>
            <w:r w:rsidRPr="001E782C">
              <w:rPr>
                <w:rFonts w:ascii="Arial Narrow" w:hAnsi="Arial Narrow"/>
                <w:b w:val="0"/>
                <w:sz w:val="20"/>
                <w:szCs w:val="20"/>
              </w:rPr>
              <w:t>Other treaties (specify)</w:t>
            </w:r>
          </w:p>
        </w:tc>
        <w:tc>
          <w:tcPr>
            <w:tcW w:w="1260" w:type="dxa"/>
            <w:tcBorders>
              <w:top w:val="nil"/>
              <w:left w:val="nil"/>
              <w:bottom w:val="single" w:sz="8" w:space="0" w:color="auto"/>
              <w:right w:val="single" w:sz="8" w:space="0" w:color="auto"/>
            </w:tcBorders>
            <w:shd w:val="clear" w:color="auto" w:fill="auto"/>
            <w:noWrap/>
            <w:vAlign w:val="bottom"/>
          </w:tcPr>
          <w:p w:rsidR="005353E3" w:rsidRPr="001E782C" w:rsidRDefault="005353E3" w:rsidP="00411897">
            <w:pPr>
              <w:rPr>
                <w:rFonts w:ascii="Arial Narrow" w:hAnsi="Arial Narrow"/>
                <w:b w:val="0"/>
                <w:bCs w:val="0"/>
                <w:sz w:val="20"/>
                <w:szCs w:val="20"/>
              </w:rPr>
            </w:pPr>
            <w:r w:rsidRPr="001E782C">
              <w:rPr>
                <w:rFonts w:ascii="Arial Narrow" w:hAnsi="Arial Narrow"/>
                <w:b w:val="0"/>
                <w:bCs w:val="0"/>
                <w:sz w:val="20"/>
                <w:szCs w:val="20"/>
              </w:rPr>
              <w:t> </w:t>
            </w:r>
          </w:p>
        </w:tc>
        <w:tc>
          <w:tcPr>
            <w:tcW w:w="1080" w:type="dxa"/>
            <w:tcBorders>
              <w:top w:val="nil"/>
              <w:left w:val="nil"/>
              <w:bottom w:val="single" w:sz="8" w:space="0" w:color="auto"/>
              <w:right w:val="single" w:sz="8" w:space="0" w:color="auto"/>
            </w:tcBorders>
            <w:shd w:val="clear" w:color="auto" w:fill="auto"/>
            <w:noWrap/>
            <w:vAlign w:val="bottom"/>
          </w:tcPr>
          <w:p w:rsidR="005353E3" w:rsidRPr="001E782C" w:rsidRDefault="005353E3" w:rsidP="00411897">
            <w:pPr>
              <w:rPr>
                <w:rFonts w:ascii="Arial Narrow" w:hAnsi="Arial Narrow"/>
                <w:b w:val="0"/>
                <w:bCs w:val="0"/>
                <w:color w:val="DD0806"/>
                <w:sz w:val="20"/>
                <w:szCs w:val="20"/>
              </w:rPr>
            </w:pPr>
            <w:r w:rsidRPr="001E782C">
              <w:rPr>
                <w:rFonts w:ascii="Arial Narrow" w:hAnsi="Arial Narrow"/>
                <w:b w:val="0"/>
                <w:bCs w:val="0"/>
                <w:color w:val="DD0806"/>
                <w:sz w:val="20"/>
                <w:szCs w:val="20"/>
              </w:rPr>
              <w:t> </w:t>
            </w:r>
          </w:p>
        </w:tc>
        <w:tc>
          <w:tcPr>
            <w:tcW w:w="1260" w:type="dxa"/>
            <w:tcBorders>
              <w:top w:val="nil"/>
              <w:left w:val="nil"/>
              <w:bottom w:val="single" w:sz="8" w:space="0" w:color="auto"/>
              <w:right w:val="single" w:sz="8" w:space="0" w:color="auto"/>
            </w:tcBorders>
            <w:shd w:val="clear" w:color="auto" w:fill="auto"/>
            <w:noWrap/>
            <w:vAlign w:val="bottom"/>
          </w:tcPr>
          <w:p w:rsidR="005353E3" w:rsidRPr="001E782C" w:rsidRDefault="005353E3" w:rsidP="00411897">
            <w:pPr>
              <w:rPr>
                <w:rFonts w:ascii="Arial Narrow" w:hAnsi="Arial Narrow"/>
                <w:b w:val="0"/>
                <w:bCs w:val="0"/>
                <w:sz w:val="20"/>
                <w:szCs w:val="20"/>
              </w:rPr>
            </w:pPr>
            <w:r w:rsidRPr="001E782C">
              <w:rPr>
                <w:rFonts w:ascii="Arial Narrow" w:hAnsi="Arial Narrow"/>
                <w:b w:val="0"/>
                <w:bCs w:val="0"/>
                <w:sz w:val="20"/>
                <w:szCs w:val="20"/>
              </w:rPr>
              <w:t> </w:t>
            </w:r>
          </w:p>
        </w:tc>
        <w:tc>
          <w:tcPr>
            <w:tcW w:w="1440" w:type="dxa"/>
            <w:tcBorders>
              <w:top w:val="nil"/>
              <w:left w:val="nil"/>
              <w:bottom w:val="single" w:sz="8" w:space="0" w:color="auto"/>
              <w:right w:val="single" w:sz="8" w:space="0" w:color="auto"/>
            </w:tcBorders>
            <w:shd w:val="clear" w:color="auto" w:fill="auto"/>
            <w:noWrap/>
            <w:vAlign w:val="bottom"/>
          </w:tcPr>
          <w:p w:rsidR="005353E3" w:rsidRPr="001E782C" w:rsidRDefault="005353E3" w:rsidP="00411897">
            <w:pPr>
              <w:rPr>
                <w:rFonts w:ascii="Arial Narrow" w:hAnsi="Arial Narrow"/>
                <w:b w:val="0"/>
                <w:bCs w:val="0"/>
                <w:sz w:val="20"/>
                <w:szCs w:val="20"/>
              </w:rPr>
            </w:pPr>
            <w:r w:rsidRPr="001E782C">
              <w:rPr>
                <w:rFonts w:ascii="Arial Narrow" w:hAnsi="Arial Narrow"/>
                <w:b w:val="0"/>
                <w:bCs w:val="0"/>
                <w:sz w:val="20"/>
                <w:szCs w:val="20"/>
              </w:rPr>
              <w:t> </w:t>
            </w:r>
          </w:p>
        </w:tc>
        <w:tc>
          <w:tcPr>
            <w:tcW w:w="900" w:type="dxa"/>
            <w:tcBorders>
              <w:top w:val="nil"/>
              <w:left w:val="nil"/>
              <w:bottom w:val="single" w:sz="8" w:space="0" w:color="auto"/>
              <w:right w:val="single" w:sz="8" w:space="0" w:color="auto"/>
            </w:tcBorders>
            <w:shd w:val="clear" w:color="auto" w:fill="auto"/>
            <w:noWrap/>
            <w:vAlign w:val="bottom"/>
          </w:tcPr>
          <w:p w:rsidR="005353E3" w:rsidRPr="001E782C" w:rsidRDefault="005353E3" w:rsidP="00411897">
            <w:pPr>
              <w:rPr>
                <w:rFonts w:ascii="Arial Narrow" w:hAnsi="Arial Narrow"/>
                <w:b w:val="0"/>
                <w:bCs w:val="0"/>
                <w:sz w:val="20"/>
                <w:szCs w:val="20"/>
              </w:rPr>
            </w:pPr>
            <w:r w:rsidRPr="001E782C">
              <w:rPr>
                <w:rFonts w:ascii="Arial Narrow" w:hAnsi="Arial Narrow"/>
                <w:b w:val="0"/>
                <w:bCs w:val="0"/>
                <w:sz w:val="20"/>
                <w:szCs w:val="20"/>
              </w:rPr>
              <w:t> </w:t>
            </w:r>
          </w:p>
        </w:tc>
        <w:tc>
          <w:tcPr>
            <w:tcW w:w="1260" w:type="dxa"/>
            <w:tcBorders>
              <w:top w:val="nil"/>
              <w:left w:val="nil"/>
              <w:bottom w:val="single" w:sz="8" w:space="0" w:color="auto"/>
              <w:right w:val="single" w:sz="8" w:space="0" w:color="auto"/>
            </w:tcBorders>
            <w:shd w:val="clear" w:color="auto" w:fill="auto"/>
            <w:noWrap/>
            <w:vAlign w:val="bottom"/>
          </w:tcPr>
          <w:p w:rsidR="005353E3" w:rsidRPr="001E782C" w:rsidRDefault="005353E3" w:rsidP="00411897">
            <w:pPr>
              <w:rPr>
                <w:rFonts w:ascii="Arial Narrow" w:hAnsi="Arial Narrow"/>
                <w:b w:val="0"/>
                <w:bCs w:val="0"/>
                <w:sz w:val="20"/>
                <w:szCs w:val="20"/>
              </w:rPr>
            </w:pPr>
            <w:r w:rsidRPr="001E782C">
              <w:rPr>
                <w:rFonts w:ascii="Arial Narrow" w:hAnsi="Arial Narrow"/>
                <w:b w:val="0"/>
                <w:bCs w:val="0"/>
                <w:sz w:val="20"/>
                <w:szCs w:val="20"/>
              </w:rPr>
              <w:t> </w:t>
            </w:r>
          </w:p>
        </w:tc>
        <w:tc>
          <w:tcPr>
            <w:tcW w:w="1440" w:type="dxa"/>
            <w:tcBorders>
              <w:top w:val="nil"/>
              <w:left w:val="nil"/>
              <w:bottom w:val="single" w:sz="8" w:space="0" w:color="auto"/>
              <w:right w:val="single" w:sz="8" w:space="0" w:color="auto"/>
            </w:tcBorders>
            <w:shd w:val="clear" w:color="auto" w:fill="auto"/>
            <w:noWrap/>
            <w:vAlign w:val="bottom"/>
          </w:tcPr>
          <w:p w:rsidR="005353E3" w:rsidRPr="001E782C" w:rsidRDefault="005353E3" w:rsidP="00411897">
            <w:pPr>
              <w:rPr>
                <w:rFonts w:ascii="Arial Narrow" w:hAnsi="Arial Narrow"/>
                <w:b w:val="0"/>
                <w:bCs w:val="0"/>
                <w:sz w:val="20"/>
                <w:szCs w:val="20"/>
              </w:rPr>
            </w:pPr>
            <w:r w:rsidRPr="001E782C">
              <w:rPr>
                <w:rFonts w:ascii="Arial Narrow" w:hAnsi="Arial Narrow"/>
                <w:b w:val="0"/>
                <w:bCs w:val="0"/>
                <w:sz w:val="20"/>
                <w:szCs w:val="20"/>
              </w:rPr>
              <w:t> </w:t>
            </w:r>
          </w:p>
        </w:tc>
        <w:tc>
          <w:tcPr>
            <w:tcW w:w="1080" w:type="dxa"/>
            <w:tcBorders>
              <w:top w:val="nil"/>
              <w:left w:val="nil"/>
              <w:bottom w:val="single" w:sz="8" w:space="0" w:color="auto"/>
              <w:right w:val="single" w:sz="8" w:space="0" w:color="auto"/>
            </w:tcBorders>
            <w:shd w:val="clear" w:color="auto" w:fill="auto"/>
            <w:noWrap/>
            <w:vAlign w:val="bottom"/>
          </w:tcPr>
          <w:p w:rsidR="005353E3" w:rsidRPr="001E782C" w:rsidRDefault="005353E3" w:rsidP="00411897">
            <w:pPr>
              <w:rPr>
                <w:rFonts w:ascii="Arial Narrow" w:hAnsi="Arial Narrow"/>
                <w:b w:val="0"/>
                <w:bCs w:val="0"/>
                <w:sz w:val="20"/>
                <w:szCs w:val="20"/>
              </w:rPr>
            </w:pPr>
            <w:r w:rsidRPr="001E782C">
              <w:rPr>
                <w:rFonts w:ascii="Arial Narrow" w:hAnsi="Arial Narrow"/>
                <w:b w:val="0"/>
                <w:bCs w:val="0"/>
                <w:sz w:val="20"/>
                <w:szCs w:val="20"/>
              </w:rPr>
              <w:t> </w:t>
            </w:r>
          </w:p>
        </w:tc>
      </w:tr>
      <w:tr w:rsidR="005353E3" w:rsidRPr="001E782C">
        <w:trPr>
          <w:trHeight w:val="462"/>
        </w:trPr>
        <w:tc>
          <w:tcPr>
            <w:tcW w:w="2700" w:type="dxa"/>
            <w:vMerge/>
            <w:tcBorders>
              <w:top w:val="nil"/>
              <w:left w:val="single" w:sz="8" w:space="0" w:color="auto"/>
              <w:bottom w:val="single" w:sz="4" w:space="0" w:color="auto"/>
              <w:right w:val="single" w:sz="8" w:space="0" w:color="auto"/>
            </w:tcBorders>
            <w:vAlign w:val="center"/>
          </w:tcPr>
          <w:p w:rsidR="005353E3" w:rsidRPr="001E782C" w:rsidRDefault="005353E3" w:rsidP="00411897">
            <w:pPr>
              <w:rPr>
                <w:rFonts w:ascii="Arial Narrow" w:hAnsi="Arial Narrow"/>
                <w:b w:val="0"/>
                <w:sz w:val="20"/>
                <w:szCs w:val="20"/>
              </w:rPr>
            </w:pPr>
          </w:p>
        </w:tc>
        <w:tc>
          <w:tcPr>
            <w:tcW w:w="1800" w:type="dxa"/>
            <w:tcBorders>
              <w:top w:val="nil"/>
              <w:left w:val="nil"/>
              <w:bottom w:val="single" w:sz="4" w:space="0" w:color="auto"/>
              <w:right w:val="single" w:sz="8" w:space="0" w:color="auto"/>
            </w:tcBorders>
            <w:shd w:val="clear" w:color="auto" w:fill="auto"/>
            <w:vAlign w:val="center"/>
          </w:tcPr>
          <w:p w:rsidR="005353E3" w:rsidRPr="001E782C" w:rsidRDefault="005353E3" w:rsidP="00411897">
            <w:pPr>
              <w:jc w:val="center"/>
              <w:rPr>
                <w:rFonts w:ascii="Arial Narrow" w:hAnsi="Arial Narrow"/>
                <w:b w:val="0"/>
                <w:sz w:val="20"/>
                <w:szCs w:val="20"/>
              </w:rPr>
            </w:pPr>
            <w:r w:rsidRPr="001E782C">
              <w:rPr>
                <w:rFonts w:ascii="Arial Narrow" w:hAnsi="Arial Narrow"/>
                <w:b w:val="0"/>
                <w:sz w:val="20"/>
                <w:szCs w:val="20"/>
              </w:rPr>
              <w:t>Regional fisheries bodies (specify)</w:t>
            </w:r>
          </w:p>
        </w:tc>
        <w:tc>
          <w:tcPr>
            <w:tcW w:w="1260" w:type="dxa"/>
            <w:tcBorders>
              <w:top w:val="nil"/>
              <w:left w:val="nil"/>
              <w:bottom w:val="single" w:sz="8" w:space="0" w:color="auto"/>
              <w:right w:val="single" w:sz="8" w:space="0" w:color="auto"/>
            </w:tcBorders>
            <w:shd w:val="clear" w:color="auto" w:fill="auto"/>
            <w:vAlign w:val="center"/>
          </w:tcPr>
          <w:p w:rsidR="005353E3" w:rsidRPr="001E782C" w:rsidRDefault="005353E3" w:rsidP="00411897">
            <w:pPr>
              <w:jc w:val="both"/>
              <w:rPr>
                <w:rFonts w:ascii="Arial Narrow" w:hAnsi="Arial Narrow"/>
                <w:b w:val="0"/>
                <w:sz w:val="20"/>
                <w:szCs w:val="20"/>
              </w:rPr>
            </w:pPr>
            <w:r w:rsidRPr="001E782C">
              <w:rPr>
                <w:rFonts w:ascii="Arial Narrow" w:hAnsi="Arial Narrow"/>
                <w:b w:val="0"/>
                <w:sz w:val="20"/>
                <w:szCs w:val="20"/>
              </w:rPr>
              <w:t> </w:t>
            </w:r>
          </w:p>
        </w:tc>
        <w:tc>
          <w:tcPr>
            <w:tcW w:w="1080" w:type="dxa"/>
            <w:tcBorders>
              <w:top w:val="nil"/>
              <w:left w:val="nil"/>
              <w:bottom w:val="single" w:sz="8" w:space="0" w:color="auto"/>
              <w:right w:val="single" w:sz="8" w:space="0" w:color="auto"/>
            </w:tcBorders>
            <w:shd w:val="clear" w:color="auto" w:fill="auto"/>
            <w:vAlign w:val="center"/>
          </w:tcPr>
          <w:p w:rsidR="005353E3" w:rsidRPr="001E782C" w:rsidRDefault="005353E3" w:rsidP="00411897">
            <w:pPr>
              <w:jc w:val="both"/>
              <w:rPr>
                <w:rFonts w:ascii="Arial Narrow" w:hAnsi="Arial Narrow"/>
                <w:b w:val="0"/>
                <w:sz w:val="20"/>
                <w:szCs w:val="20"/>
              </w:rPr>
            </w:pPr>
            <w:r w:rsidRPr="001E782C">
              <w:rPr>
                <w:rFonts w:ascii="Arial Narrow" w:hAnsi="Arial Narrow"/>
                <w:b w:val="0"/>
                <w:sz w:val="20"/>
                <w:szCs w:val="20"/>
              </w:rPr>
              <w:t> </w:t>
            </w:r>
          </w:p>
        </w:tc>
        <w:tc>
          <w:tcPr>
            <w:tcW w:w="1260" w:type="dxa"/>
            <w:tcBorders>
              <w:top w:val="nil"/>
              <w:left w:val="nil"/>
              <w:bottom w:val="single" w:sz="8" w:space="0" w:color="auto"/>
              <w:right w:val="single" w:sz="8" w:space="0" w:color="auto"/>
            </w:tcBorders>
            <w:shd w:val="clear" w:color="auto" w:fill="auto"/>
            <w:vAlign w:val="center"/>
          </w:tcPr>
          <w:p w:rsidR="005353E3" w:rsidRPr="001E782C" w:rsidRDefault="005353E3" w:rsidP="00411897">
            <w:pPr>
              <w:jc w:val="both"/>
              <w:rPr>
                <w:rFonts w:ascii="Arial Narrow" w:hAnsi="Arial Narrow"/>
                <w:b w:val="0"/>
                <w:sz w:val="20"/>
                <w:szCs w:val="20"/>
              </w:rPr>
            </w:pPr>
            <w:r w:rsidRPr="001E782C">
              <w:rPr>
                <w:rFonts w:ascii="Arial Narrow" w:hAnsi="Arial Narrow"/>
                <w:b w:val="0"/>
                <w:sz w:val="20"/>
                <w:szCs w:val="20"/>
              </w:rPr>
              <w:t> </w:t>
            </w:r>
          </w:p>
        </w:tc>
        <w:tc>
          <w:tcPr>
            <w:tcW w:w="1440" w:type="dxa"/>
            <w:tcBorders>
              <w:top w:val="nil"/>
              <w:left w:val="nil"/>
              <w:bottom w:val="single" w:sz="8" w:space="0" w:color="auto"/>
              <w:right w:val="single" w:sz="8" w:space="0" w:color="auto"/>
            </w:tcBorders>
            <w:shd w:val="clear" w:color="auto" w:fill="auto"/>
            <w:noWrap/>
            <w:vAlign w:val="center"/>
          </w:tcPr>
          <w:p w:rsidR="005353E3" w:rsidRPr="001E782C" w:rsidRDefault="005353E3" w:rsidP="00411897">
            <w:pPr>
              <w:jc w:val="both"/>
              <w:rPr>
                <w:rFonts w:ascii="Arial Narrow" w:hAnsi="Arial Narrow"/>
                <w:b w:val="0"/>
                <w:sz w:val="20"/>
                <w:szCs w:val="20"/>
              </w:rPr>
            </w:pPr>
            <w:r w:rsidRPr="001E782C">
              <w:rPr>
                <w:rFonts w:ascii="Arial Narrow" w:hAnsi="Arial Narrow"/>
                <w:b w:val="0"/>
                <w:sz w:val="20"/>
                <w:szCs w:val="20"/>
              </w:rPr>
              <w:t> </w:t>
            </w:r>
          </w:p>
        </w:tc>
        <w:tc>
          <w:tcPr>
            <w:tcW w:w="900" w:type="dxa"/>
            <w:tcBorders>
              <w:top w:val="nil"/>
              <w:left w:val="nil"/>
              <w:bottom w:val="single" w:sz="8" w:space="0" w:color="auto"/>
              <w:right w:val="single" w:sz="8" w:space="0" w:color="auto"/>
            </w:tcBorders>
            <w:shd w:val="clear" w:color="auto" w:fill="auto"/>
            <w:noWrap/>
            <w:vAlign w:val="center"/>
          </w:tcPr>
          <w:p w:rsidR="005353E3" w:rsidRPr="001E782C" w:rsidRDefault="005353E3" w:rsidP="00411897">
            <w:pPr>
              <w:jc w:val="both"/>
              <w:rPr>
                <w:rFonts w:ascii="Arial Narrow" w:hAnsi="Arial Narrow"/>
                <w:b w:val="0"/>
                <w:sz w:val="20"/>
                <w:szCs w:val="20"/>
              </w:rPr>
            </w:pPr>
            <w:r w:rsidRPr="001E782C">
              <w:rPr>
                <w:rFonts w:ascii="Arial Narrow" w:hAnsi="Arial Narrow"/>
                <w:b w:val="0"/>
                <w:sz w:val="20"/>
                <w:szCs w:val="20"/>
              </w:rPr>
              <w:t> </w:t>
            </w:r>
          </w:p>
        </w:tc>
        <w:tc>
          <w:tcPr>
            <w:tcW w:w="1260" w:type="dxa"/>
            <w:tcBorders>
              <w:top w:val="nil"/>
              <w:left w:val="nil"/>
              <w:bottom w:val="single" w:sz="8" w:space="0" w:color="auto"/>
              <w:right w:val="single" w:sz="8" w:space="0" w:color="auto"/>
            </w:tcBorders>
            <w:shd w:val="clear" w:color="auto" w:fill="auto"/>
            <w:noWrap/>
            <w:vAlign w:val="center"/>
          </w:tcPr>
          <w:p w:rsidR="005353E3" w:rsidRPr="001E782C" w:rsidRDefault="005353E3" w:rsidP="00411897">
            <w:pPr>
              <w:jc w:val="both"/>
              <w:rPr>
                <w:rFonts w:ascii="Arial Narrow" w:hAnsi="Arial Narrow"/>
                <w:b w:val="0"/>
                <w:sz w:val="20"/>
                <w:szCs w:val="20"/>
              </w:rPr>
            </w:pPr>
            <w:r w:rsidRPr="001E782C">
              <w:rPr>
                <w:rFonts w:ascii="Arial Narrow" w:hAnsi="Arial Narrow"/>
                <w:b w:val="0"/>
                <w:sz w:val="20"/>
                <w:szCs w:val="20"/>
              </w:rPr>
              <w:t> </w:t>
            </w:r>
          </w:p>
        </w:tc>
        <w:tc>
          <w:tcPr>
            <w:tcW w:w="1440" w:type="dxa"/>
            <w:tcBorders>
              <w:top w:val="nil"/>
              <w:left w:val="nil"/>
              <w:bottom w:val="single" w:sz="8" w:space="0" w:color="auto"/>
              <w:right w:val="single" w:sz="8" w:space="0" w:color="auto"/>
            </w:tcBorders>
            <w:shd w:val="clear" w:color="auto" w:fill="auto"/>
            <w:vAlign w:val="center"/>
          </w:tcPr>
          <w:p w:rsidR="005353E3" w:rsidRPr="001E782C" w:rsidRDefault="005353E3" w:rsidP="00411897">
            <w:pPr>
              <w:jc w:val="both"/>
              <w:rPr>
                <w:rFonts w:ascii="Arial Narrow" w:hAnsi="Arial Narrow"/>
                <w:b w:val="0"/>
                <w:sz w:val="20"/>
                <w:szCs w:val="20"/>
              </w:rPr>
            </w:pPr>
            <w:r w:rsidRPr="001E782C">
              <w:rPr>
                <w:rFonts w:ascii="Arial Narrow" w:hAnsi="Arial Narrow"/>
                <w:b w:val="0"/>
                <w:sz w:val="20"/>
                <w:szCs w:val="20"/>
              </w:rPr>
              <w:t> </w:t>
            </w:r>
          </w:p>
        </w:tc>
        <w:tc>
          <w:tcPr>
            <w:tcW w:w="1080" w:type="dxa"/>
            <w:tcBorders>
              <w:top w:val="nil"/>
              <w:left w:val="nil"/>
              <w:bottom w:val="single" w:sz="8" w:space="0" w:color="auto"/>
              <w:right w:val="single" w:sz="8" w:space="0" w:color="auto"/>
            </w:tcBorders>
            <w:shd w:val="clear" w:color="auto" w:fill="auto"/>
            <w:vAlign w:val="center"/>
          </w:tcPr>
          <w:p w:rsidR="005353E3" w:rsidRPr="001E782C" w:rsidRDefault="005353E3" w:rsidP="00411897">
            <w:pPr>
              <w:jc w:val="both"/>
              <w:rPr>
                <w:rFonts w:ascii="Arial Narrow" w:hAnsi="Arial Narrow"/>
                <w:b w:val="0"/>
                <w:sz w:val="20"/>
                <w:szCs w:val="20"/>
              </w:rPr>
            </w:pPr>
            <w:r w:rsidRPr="001E782C">
              <w:rPr>
                <w:rFonts w:ascii="Arial Narrow" w:hAnsi="Arial Narrow"/>
                <w:b w:val="0"/>
                <w:sz w:val="20"/>
                <w:szCs w:val="20"/>
              </w:rPr>
              <w:t> </w:t>
            </w:r>
          </w:p>
        </w:tc>
      </w:tr>
      <w:tr w:rsidR="005353E3" w:rsidRPr="008B0871">
        <w:trPr>
          <w:trHeight w:val="1262"/>
        </w:trPr>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rsidR="005353E3" w:rsidRPr="001E782C" w:rsidRDefault="005353E3" w:rsidP="00411897">
            <w:pPr>
              <w:rPr>
                <w:rFonts w:ascii="Arial Narrow" w:hAnsi="Arial Narrow"/>
                <w:b w:val="0"/>
                <w:sz w:val="20"/>
                <w:szCs w:val="20"/>
                <w:lang w:val="en-GB"/>
              </w:rPr>
            </w:pPr>
            <w:r w:rsidRPr="001E782C">
              <w:rPr>
                <w:rFonts w:ascii="Arial Narrow" w:hAnsi="Arial Narrow"/>
                <w:b w:val="0"/>
                <w:sz w:val="20"/>
                <w:szCs w:val="20"/>
                <w:lang w:val="en-GB"/>
              </w:rPr>
              <w:t>URGE the Parties to strengthen monitoring of the use and illegal trade of hawksbill turtles and their products, to enforce pertinent legislation and to stop illegal trade;</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5353E3" w:rsidRPr="001E782C" w:rsidRDefault="005353E3" w:rsidP="00411897">
            <w:pPr>
              <w:jc w:val="both"/>
              <w:rPr>
                <w:rFonts w:ascii="Arial Narrow" w:hAnsi="Arial Narrow"/>
                <w:b w:val="0"/>
                <w:sz w:val="20"/>
                <w:szCs w:val="20"/>
                <w:lang w:val="en-GB"/>
              </w:rPr>
            </w:pPr>
            <w:r w:rsidRPr="001E782C">
              <w:rPr>
                <w:rFonts w:ascii="Arial Narrow" w:hAnsi="Arial Narrow"/>
                <w:b w:val="0"/>
                <w:sz w:val="20"/>
                <w:szCs w:val="20"/>
                <w:lang w:val="en-GB"/>
              </w:rPr>
              <w:t> </w:t>
            </w:r>
          </w:p>
        </w:tc>
        <w:tc>
          <w:tcPr>
            <w:tcW w:w="1260" w:type="dxa"/>
            <w:tcBorders>
              <w:top w:val="nil"/>
              <w:left w:val="single" w:sz="4" w:space="0" w:color="auto"/>
              <w:bottom w:val="single" w:sz="8" w:space="0" w:color="auto"/>
              <w:right w:val="single" w:sz="8" w:space="0" w:color="auto"/>
            </w:tcBorders>
            <w:shd w:val="clear" w:color="auto" w:fill="auto"/>
            <w:vAlign w:val="center"/>
          </w:tcPr>
          <w:p w:rsidR="005353E3" w:rsidRPr="001E782C" w:rsidRDefault="005353E3" w:rsidP="00411897">
            <w:pPr>
              <w:jc w:val="both"/>
              <w:rPr>
                <w:rFonts w:ascii="Arial Narrow" w:hAnsi="Arial Narrow"/>
                <w:b w:val="0"/>
                <w:sz w:val="20"/>
                <w:szCs w:val="20"/>
                <w:lang w:val="en-GB"/>
              </w:rPr>
            </w:pPr>
            <w:r w:rsidRPr="001E782C">
              <w:rPr>
                <w:rFonts w:ascii="Arial Narrow" w:hAnsi="Arial Narrow"/>
                <w:b w:val="0"/>
                <w:sz w:val="20"/>
                <w:szCs w:val="20"/>
                <w:lang w:val="en-GB"/>
              </w:rPr>
              <w:t> </w:t>
            </w:r>
            <w:r w:rsidR="002F0F7D">
              <w:rPr>
                <w:rFonts w:ascii="Arial Narrow" w:hAnsi="Arial Narrow"/>
                <w:b w:val="0"/>
                <w:sz w:val="20"/>
                <w:szCs w:val="20"/>
                <w:lang w:val="en-GB"/>
              </w:rPr>
              <w:t>Conservation Compliance Unit Annual Work Plan</w:t>
            </w:r>
          </w:p>
        </w:tc>
        <w:tc>
          <w:tcPr>
            <w:tcW w:w="1080" w:type="dxa"/>
            <w:tcBorders>
              <w:top w:val="nil"/>
              <w:left w:val="nil"/>
              <w:bottom w:val="single" w:sz="8" w:space="0" w:color="auto"/>
              <w:right w:val="single" w:sz="8" w:space="0" w:color="auto"/>
            </w:tcBorders>
            <w:shd w:val="clear" w:color="auto" w:fill="auto"/>
            <w:vAlign w:val="center"/>
          </w:tcPr>
          <w:p w:rsidR="005353E3" w:rsidRPr="001E782C" w:rsidRDefault="005353E3" w:rsidP="00411897">
            <w:pPr>
              <w:jc w:val="both"/>
              <w:rPr>
                <w:rFonts w:ascii="Arial Narrow" w:hAnsi="Arial Narrow"/>
                <w:b w:val="0"/>
                <w:sz w:val="20"/>
                <w:szCs w:val="20"/>
                <w:lang w:val="en-GB"/>
              </w:rPr>
            </w:pPr>
            <w:r w:rsidRPr="001E782C">
              <w:rPr>
                <w:rFonts w:ascii="Arial Narrow" w:hAnsi="Arial Narrow"/>
                <w:b w:val="0"/>
                <w:sz w:val="20"/>
                <w:szCs w:val="20"/>
                <w:lang w:val="en-GB"/>
              </w:rPr>
              <w:t> </w:t>
            </w:r>
            <w:r w:rsidR="002F0F7D">
              <w:rPr>
                <w:rFonts w:ascii="Arial Narrow" w:hAnsi="Arial Narrow"/>
                <w:b w:val="0"/>
                <w:sz w:val="20"/>
                <w:szCs w:val="20"/>
                <w:lang w:val="en-GB"/>
              </w:rPr>
              <w:t>Belize Territory</w:t>
            </w:r>
          </w:p>
        </w:tc>
        <w:tc>
          <w:tcPr>
            <w:tcW w:w="1260" w:type="dxa"/>
            <w:tcBorders>
              <w:top w:val="nil"/>
              <w:left w:val="nil"/>
              <w:bottom w:val="single" w:sz="8" w:space="0" w:color="auto"/>
              <w:right w:val="single" w:sz="8" w:space="0" w:color="auto"/>
            </w:tcBorders>
            <w:shd w:val="clear" w:color="auto" w:fill="auto"/>
            <w:vAlign w:val="center"/>
          </w:tcPr>
          <w:p w:rsidR="005353E3" w:rsidRPr="001E782C" w:rsidRDefault="005353E3" w:rsidP="00411897">
            <w:pPr>
              <w:jc w:val="both"/>
              <w:rPr>
                <w:rFonts w:ascii="Arial Narrow" w:hAnsi="Arial Narrow"/>
                <w:b w:val="0"/>
                <w:sz w:val="20"/>
                <w:szCs w:val="20"/>
                <w:lang w:val="en-GB"/>
              </w:rPr>
            </w:pPr>
            <w:r w:rsidRPr="001E782C">
              <w:rPr>
                <w:rFonts w:ascii="Arial Narrow" w:hAnsi="Arial Narrow"/>
                <w:b w:val="0"/>
                <w:sz w:val="20"/>
                <w:szCs w:val="20"/>
                <w:lang w:val="en-GB"/>
              </w:rPr>
              <w:t> </w:t>
            </w:r>
            <w:r w:rsidR="008B0871">
              <w:rPr>
                <w:rFonts w:ascii="Arial Narrow" w:hAnsi="Arial Narrow"/>
                <w:b w:val="0"/>
                <w:sz w:val="20"/>
                <w:szCs w:val="20"/>
                <w:lang w:val="en-GB"/>
              </w:rPr>
              <w:t>Enforce all Fisheries Regulations</w:t>
            </w:r>
          </w:p>
        </w:tc>
        <w:tc>
          <w:tcPr>
            <w:tcW w:w="1440" w:type="dxa"/>
            <w:tcBorders>
              <w:top w:val="nil"/>
              <w:left w:val="nil"/>
              <w:bottom w:val="single" w:sz="8" w:space="0" w:color="auto"/>
              <w:right w:val="single" w:sz="8" w:space="0" w:color="auto"/>
            </w:tcBorders>
            <w:shd w:val="clear" w:color="auto" w:fill="auto"/>
            <w:noWrap/>
            <w:vAlign w:val="center"/>
          </w:tcPr>
          <w:p w:rsidR="005353E3" w:rsidRPr="001E782C" w:rsidRDefault="005353E3" w:rsidP="00411897">
            <w:pPr>
              <w:jc w:val="both"/>
              <w:rPr>
                <w:rFonts w:ascii="Arial Narrow" w:hAnsi="Arial Narrow"/>
                <w:b w:val="0"/>
                <w:sz w:val="20"/>
                <w:szCs w:val="20"/>
                <w:lang w:val="en-GB"/>
              </w:rPr>
            </w:pPr>
            <w:r w:rsidRPr="001E782C">
              <w:rPr>
                <w:rFonts w:ascii="Arial Narrow" w:hAnsi="Arial Narrow"/>
                <w:b w:val="0"/>
                <w:sz w:val="20"/>
                <w:szCs w:val="20"/>
                <w:lang w:val="en-GB"/>
              </w:rPr>
              <w:t> </w:t>
            </w:r>
            <w:r w:rsidR="008B0871">
              <w:rPr>
                <w:rFonts w:ascii="Arial Narrow" w:hAnsi="Arial Narrow"/>
                <w:b w:val="0"/>
                <w:sz w:val="20"/>
                <w:szCs w:val="20"/>
                <w:lang w:val="en-GB"/>
              </w:rPr>
              <w:t>Fisheries Department</w:t>
            </w:r>
          </w:p>
        </w:tc>
        <w:tc>
          <w:tcPr>
            <w:tcW w:w="900" w:type="dxa"/>
            <w:tcBorders>
              <w:top w:val="nil"/>
              <w:left w:val="nil"/>
              <w:bottom w:val="single" w:sz="8" w:space="0" w:color="auto"/>
              <w:right w:val="single" w:sz="8" w:space="0" w:color="auto"/>
            </w:tcBorders>
            <w:shd w:val="clear" w:color="auto" w:fill="auto"/>
            <w:noWrap/>
            <w:vAlign w:val="center"/>
          </w:tcPr>
          <w:p w:rsidR="005353E3" w:rsidRPr="001E782C" w:rsidRDefault="005353E3" w:rsidP="00411897">
            <w:pPr>
              <w:jc w:val="both"/>
              <w:rPr>
                <w:rFonts w:ascii="Arial Narrow" w:hAnsi="Arial Narrow"/>
                <w:b w:val="0"/>
                <w:sz w:val="20"/>
                <w:szCs w:val="20"/>
                <w:lang w:val="en-GB"/>
              </w:rPr>
            </w:pPr>
            <w:r w:rsidRPr="001E782C">
              <w:rPr>
                <w:rFonts w:ascii="Arial Narrow" w:hAnsi="Arial Narrow"/>
                <w:b w:val="0"/>
                <w:sz w:val="20"/>
                <w:szCs w:val="20"/>
                <w:lang w:val="en-GB"/>
              </w:rPr>
              <w:t> </w:t>
            </w:r>
            <w:r w:rsidR="008B0871">
              <w:rPr>
                <w:rFonts w:ascii="Arial Narrow" w:hAnsi="Arial Narrow"/>
                <w:b w:val="0"/>
                <w:sz w:val="20"/>
                <w:szCs w:val="20"/>
                <w:lang w:val="en-GB"/>
              </w:rPr>
              <w:t>Hampton Gamboa</w:t>
            </w:r>
          </w:p>
        </w:tc>
        <w:tc>
          <w:tcPr>
            <w:tcW w:w="1260" w:type="dxa"/>
            <w:tcBorders>
              <w:top w:val="nil"/>
              <w:left w:val="nil"/>
              <w:bottom w:val="single" w:sz="8" w:space="0" w:color="auto"/>
              <w:right w:val="single" w:sz="8" w:space="0" w:color="auto"/>
            </w:tcBorders>
            <w:shd w:val="clear" w:color="auto" w:fill="auto"/>
            <w:noWrap/>
            <w:vAlign w:val="center"/>
          </w:tcPr>
          <w:p w:rsidR="005353E3" w:rsidRPr="001E782C" w:rsidRDefault="005353E3" w:rsidP="00411897">
            <w:pPr>
              <w:jc w:val="both"/>
              <w:rPr>
                <w:rFonts w:ascii="Arial Narrow" w:hAnsi="Arial Narrow"/>
                <w:b w:val="0"/>
                <w:sz w:val="20"/>
                <w:szCs w:val="20"/>
                <w:lang w:val="en-GB"/>
              </w:rPr>
            </w:pPr>
            <w:r w:rsidRPr="001E782C">
              <w:rPr>
                <w:rFonts w:ascii="Arial Narrow" w:hAnsi="Arial Narrow"/>
                <w:b w:val="0"/>
                <w:sz w:val="20"/>
                <w:szCs w:val="20"/>
                <w:lang w:val="en-GB"/>
              </w:rPr>
              <w:t> </w:t>
            </w:r>
            <w:r w:rsidR="008B0871">
              <w:rPr>
                <w:rFonts w:ascii="Arial Narrow" w:hAnsi="Arial Narrow"/>
                <w:b w:val="0"/>
                <w:sz w:val="20"/>
                <w:szCs w:val="20"/>
                <w:lang w:val="en-GB"/>
              </w:rPr>
              <w:t>Government Of Belize</w:t>
            </w:r>
          </w:p>
        </w:tc>
        <w:tc>
          <w:tcPr>
            <w:tcW w:w="1440" w:type="dxa"/>
            <w:tcBorders>
              <w:top w:val="nil"/>
              <w:left w:val="nil"/>
              <w:bottom w:val="single" w:sz="8" w:space="0" w:color="auto"/>
              <w:right w:val="single" w:sz="8" w:space="0" w:color="auto"/>
            </w:tcBorders>
            <w:shd w:val="clear" w:color="auto" w:fill="auto"/>
            <w:vAlign w:val="center"/>
          </w:tcPr>
          <w:p w:rsidR="005353E3" w:rsidRPr="001E782C" w:rsidRDefault="005353E3" w:rsidP="00411897">
            <w:pPr>
              <w:jc w:val="both"/>
              <w:rPr>
                <w:rFonts w:ascii="Arial Narrow" w:hAnsi="Arial Narrow"/>
                <w:b w:val="0"/>
                <w:sz w:val="20"/>
                <w:szCs w:val="20"/>
                <w:lang w:val="en-GB"/>
              </w:rPr>
            </w:pPr>
            <w:r w:rsidRPr="001E782C">
              <w:rPr>
                <w:rFonts w:ascii="Arial Narrow" w:hAnsi="Arial Narrow"/>
                <w:b w:val="0"/>
                <w:sz w:val="20"/>
                <w:szCs w:val="20"/>
                <w:lang w:val="en-GB"/>
              </w:rPr>
              <w:t> </w:t>
            </w:r>
            <w:r w:rsidR="008B0871">
              <w:rPr>
                <w:rFonts w:ascii="Arial Narrow" w:hAnsi="Arial Narrow"/>
                <w:b w:val="0"/>
                <w:sz w:val="20"/>
                <w:szCs w:val="20"/>
                <w:lang w:val="en-GB"/>
              </w:rPr>
              <w:t>4 arrest</w:t>
            </w:r>
          </w:p>
        </w:tc>
        <w:tc>
          <w:tcPr>
            <w:tcW w:w="1080" w:type="dxa"/>
            <w:tcBorders>
              <w:top w:val="nil"/>
              <w:left w:val="nil"/>
              <w:bottom w:val="single" w:sz="8" w:space="0" w:color="auto"/>
              <w:right w:val="single" w:sz="8" w:space="0" w:color="auto"/>
            </w:tcBorders>
            <w:shd w:val="clear" w:color="auto" w:fill="auto"/>
            <w:vAlign w:val="center"/>
          </w:tcPr>
          <w:p w:rsidR="005353E3" w:rsidRPr="001E782C" w:rsidRDefault="005353E3" w:rsidP="00411897">
            <w:pPr>
              <w:jc w:val="both"/>
              <w:rPr>
                <w:rFonts w:ascii="Arial Narrow" w:hAnsi="Arial Narrow"/>
                <w:b w:val="0"/>
                <w:sz w:val="20"/>
                <w:szCs w:val="20"/>
                <w:lang w:val="en-GB"/>
              </w:rPr>
            </w:pPr>
            <w:r w:rsidRPr="001E782C">
              <w:rPr>
                <w:rFonts w:ascii="Arial Narrow" w:hAnsi="Arial Narrow"/>
                <w:b w:val="0"/>
                <w:sz w:val="20"/>
                <w:szCs w:val="20"/>
                <w:lang w:val="en-GB"/>
              </w:rPr>
              <w:t> </w:t>
            </w:r>
            <w:r w:rsidR="008B0871">
              <w:rPr>
                <w:rFonts w:ascii="Arial Narrow" w:hAnsi="Arial Narrow"/>
                <w:b w:val="0"/>
                <w:sz w:val="20"/>
                <w:szCs w:val="20"/>
                <w:lang w:val="en-GB"/>
              </w:rPr>
              <w:t>Year long</w:t>
            </w:r>
          </w:p>
        </w:tc>
      </w:tr>
      <w:tr w:rsidR="002F0F7D" w:rsidRPr="001E782C">
        <w:trPr>
          <w:trHeight w:val="315"/>
        </w:trPr>
        <w:tc>
          <w:tcPr>
            <w:tcW w:w="2700" w:type="dxa"/>
            <w:vMerge w:val="restart"/>
            <w:tcBorders>
              <w:top w:val="single" w:sz="4" w:space="0" w:color="auto"/>
              <w:left w:val="single" w:sz="8" w:space="0" w:color="auto"/>
              <w:bottom w:val="single" w:sz="8" w:space="0" w:color="000000"/>
              <w:right w:val="single" w:sz="8" w:space="0" w:color="auto"/>
            </w:tcBorders>
            <w:shd w:val="clear" w:color="auto" w:fill="auto"/>
            <w:vAlign w:val="center"/>
          </w:tcPr>
          <w:p w:rsidR="002F0F7D" w:rsidRPr="001E782C" w:rsidRDefault="002F0F7D" w:rsidP="00411897">
            <w:pPr>
              <w:rPr>
                <w:rFonts w:ascii="Arial Narrow" w:hAnsi="Arial Narrow"/>
                <w:b w:val="0"/>
                <w:sz w:val="20"/>
                <w:szCs w:val="20"/>
                <w:lang w:val="en-GB"/>
              </w:rPr>
            </w:pPr>
            <w:r w:rsidRPr="001E782C">
              <w:rPr>
                <w:rFonts w:ascii="Arial Narrow" w:hAnsi="Arial Narrow"/>
                <w:b w:val="0"/>
                <w:sz w:val="20"/>
                <w:szCs w:val="20"/>
                <w:lang w:val="en-GB"/>
              </w:rPr>
              <w:t xml:space="preserve">EXHORT the Parties to support and strengthen the research and monitoring activities required to </w:t>
            </w:r>
            <w:r w:rsidRPr="001E782C">
              <w:rPr>
                <w:rFonts w:ascii="Arial Narrow" w:hAnsi="Arial Narrow"/>
                <w:b w:val="0"/>
                <w:sz w:val="20"/>
                <w:szCs w:val="20"/>
                <w:lang w:val="en-GB"/>
              </w:rPr>
              <w:lastRenderedPageBreak/>
              <w:t>improve the scientific basis of conservation measures for the hawksbill turtle, particularly in genetics, migratory behavior, location and conservation status of foraging habitats and food prey, population dynamics in feeding sites, interactions with fisheries, social and economic impacts of conservation measures, and integrity of its nesting beaches;</w:t>
            </w:r>
          </w:p>
        </w:tc>
        <w:tc>
          <w:tcPr>
            <w:tcW w:w="1800" w:type="dxa"/>
            <w:tcBorders>
              <w:top w:val="single" w:sz="4" w:space="0" w:color="auto"/>
              <w:left w:val="nil"/>
              <w:bottom w:val="single" w:sz="8" w:space="0" w:color="auto"/>
              <w:right w:val="single" w:sz="8" w:space="0" w:color="auto"/>
            </w:tcBorders>
            <w:shd w:val="clear" w:color="auto" w:fill="auto"/>
            <w:vAlign w:val="center"/>
          </w:tcPr>
          <w:p w:rsidR="002F0F7D" w:rsidRPr="001E782C" w:rsidRDefault="002F0F7D" w:rsidP="00411897">
            <w:pPr>
              <w:jc w:val="center"/>
              <w:rPr>
                <w:rFonts w:ascii="Arial Narrow" w:hAnsi="Arial Narrow"/>
                <w:b w:val="0"/>
                <w:sz w:val="20"/>
                <w:szCs w:val="20"/>
              </w:rPr>
            </w:pPr>
            <w:r w:rsidRPr="001E782C">
              <w:rPr>
                <w:rFonts w:ascii="Arial Narrow" w:hAnsi="Arial Narrow"/>
                <w:b w:val="0"/>
                <w:sz w:val="20"/>
                <w:szCs w:val="20"/>
              </w:rPr>
              <w:lastRenderedPageBreak/>
              <w:t>Genetics</w:t>
            </w:r>
          </w:p>
        </w:tc>
        <w:tc>
          <w:tcPr>
            <w:tcW w:w="1260" w:type="dxa"/>
            <w:tcBorders>
              <w:top w:val="nil"/>
              <w:left w:val="nil"/>
              <w:bottom w:val="single" w:sz="8" w:space="0" w:color="auto"/>
              <w:right w:val="single" w:sz="8" w:space="0" w:color="auto"/>
            </w:tcBorders>
            <w:shd w:val="clear" w:color="auto" w:fill="auto"/>
            <w:vAlign w:val="center"/>
          </w:tcPr>
          <w:p w:rsidR="002F0F7D" w:rsidRPr="001E782C" w:rsidRDefault="002F0F7D" w:rsidP="00DE45F2">
            <w:pPr>
              <w:jc w:val="both"/>
              <w:rPr>
                <w:rFonts w:ascii="Arial Narrow" w:hAnsi="Arial Narrow"/>
                <w:b w:val="0"/>
                <w:sz w:val="20"/>
                <w:szCs w:val="20"/>
                <w:lang w:val="en-GB"/>
              </w:rPr>
            </w:pPr>
            <w:r w:rsidRPr="001E782C">
              <w:rPr>
                <w:rFonts w:ascii="Arial Narrow" w:hAnsi="Arial Narrow"/>
                <w:b w:val="0"/>
                <w:sz w:val="20"/>
                <w:szCs w:val="20"/>
                <w:lang w:val="en-GB"/>
              </w:rPr>
              <w:t> </w:t>
            </w:r>
            <w:r>
              <w:rPr>
                <w:rFonts w:ascii="Arial Narrow" w:hAnsi="Arial Narrow"/>
                <w:b w:val="0"/>
                <w:sz w:val="20"/>
                <w:szCs w:val="20"/>
                <w:lang w:val="en-GB"/>
              </w:rPr>
              <w:t xml:space="preserve">In water Monitoring at Glovers </w:t>
            </w:r>
          </w:p>
        </w:tc>
        <w:tc>
          <w:tcPr>
            <w:tcW w:w="1080" w:type="dxa"/>
            <w:tcBorders>
              <w:top w:val="nil"/>
              <w:left w:val="nil"/>
              <w:bottom w:val="single" w:sz="8" w:space="0" w:color="auto"/>
              <w:right w:val="single" w:sz="8" w:space="0" w:color="auto"/>
            </w:tcBorders>
            <w:shd w:val="clear" w:color="auto" w:fill="auto"/>
            <w:vAlign w:val="center"/>
          </w:tcPr>
          <w:p w:rsidR="002F0F7D" w:rsidRPr="001E782C" w:rsidRDefault="002F0F7D" w:rsidP="00DE45F2">
            <w:pPr>
              <w:jc w:val="both"/>
              <w:rPr>
                <w:rFonts w:ascii="Arial Narrow" w:hAnsi="Arial Narrow"/>
                <w:b w:val="0"/>
                <w:sz w:val="20"/>
                <w:szCs w:val="20"/>
                <w:lang w:val="en-GB"/>
              </w:rPr>
            </w:pPr>
            <w:r>
              <w:rPr>
                <w:rFonts w:ascii="Arial Narrow" w:hAnsi="Arial Narrow"/>
                <w:b w:val="0"/>
                <w:sz w:val="20"/>
                <w:szCs w:val="20"/>
                <w:lang w:val="en-GB"/>
              </w:rPr>
              <w:t>Glovers Reef Marine Reserve</w:t>
            </w:r>
            <w:r w:rsidRPr="001E782C">
              <w:rPr>
                <w:rFonts w:ascii="Arial Narrow" w:hAnsi="Arial Narrow"/>
                <w:b w:val="0"/>
                <w:sz w:val="20"/>
                <w:szCs w:val="20"/>
                <w:lang w:val="en-GB"/>
              </w:rPr>
              <w:t> </w:t>
            </w:r>
          </w:p>
        </w:tc>
        <w:tc>
          <w:tcPr>
            <w:tcW w:w="1260" w:type="dxa"/>
            <w:tcBorders>
              <w:top w:val="nil"/>
              <w:left w:val="nil"/>
              <w:bottom w:val="single" w:sz="8" w:space="0" w:color="auto"/>
              <w:right w:val="single" w:sz="8" w:space="0" w:color="auto"/>
            </w:tcBorders>
            <w:shd w:val="clear" w:color="auto" w:fill="auto"/>
            <w:vAlign w:val="center"/>
          </w:tcPr>
          <w:p w:rsidR="002F0F7D" w:rsidRPr="001E782C" w:rsidRDefault="002F0F7D" w:rsidP="00DE45F2">
            <w:pPr>
              <w:jc w:val="both"/>
              <w:rPr>
                <w:rFonts w:ascii="Arial Narrow" w:hAnsi="Arial Narrow"/>
                <w:b w:val="0"/>
                <w:sz w:val="20"/>
                <w:szCs w:val="20"/>
                <w:lang w:val="en-GB"/>
              </w:rPr>
            </w:pPr>
            <w:r>
              <w:rPr>
                <w:rFonts w:ascii="Arial Narrow" w:hAnsi="Arial Narrow"/>
                <w:b w:val="0"/>
                <w:sz w:val="20"/>
                <w:szCs w:val="20"/>
                <w:lang w:val="en-GB"/>
              </w:rPr>
              <w:t>Population Status</w:t>
            </w:r>
            <w:r w:rsidRPr="001E782C">
              <w:rPr>
                <w:rFonts w:ascii="Arial Narrow" w:hAnsi="Arial Narrow"/>
                <w:b w:val="0"/>
                <w:sz w:val="20"/>
                <w:szCs w:val="20"/>
                <w:lang w:val="en-GB"/>
              </w:rPr>
              <w:t> </w:t>
            </w:r>
          </w:p>
        </w:tc>
        <w:tc>
          <w:tcPr>
            <w:tcW w:w="1440" w:type="dxa"/>
            <w:tcBorders>
              <w:top w:val="nil"/>
              <w:left w:val="nil"/>
              <w:bottom w:val="single" w:sz="8" w:space="0" w:color="auto"/>
              <w:right w:val="single" w:sz="8" w:space="0" w:color="auto"/>
            </w:tcBorders>
            <w:shd w:val="clear" w:color="auto" w:fill="auto"/>
            <w:noWrap/>
            <w:vAlign w:val="center"/>
          </w:tcPr>
          <w:p w:rsidR="002F0F7D" w:rsidRPr="001E782C" w:rsidRDefault="002F0F7D" w:rsidP="00DE45F2">
            <w:pPr>
              <w:jc w:val="both"/>
              <w:rPr>
                <w:rFonts w:ascii="Arial Narrow" w:hAnsi="Arial Narrow"/>
                <w:b w:val="0"/>
                <w:sz w:val="20"/>
                <w:szCs w:val="20"/>
                <w:lang w:val="en-GB"/>
              </w:rPr>
            </w:pPr>
            <w:r>
              <w:rPr>
                <w:rFonts w:ascii="Arial Narrow" w:hAnsi="Arial Narrow"/>
                <w:b w:val="0"/>
                <w:sz w:val="20"/>
                <w:szCs w:val="20"/>
                <w:lang w:val="en-GB"/>
              </w:rPr>
              <w:t>WCS/Fisheries Department</w:t>
            </w:r>
            <w:r w:rsidRPr="001E782C">
              <w:rPr>
                <w:rFonts w:ascii="Arial Narrow" w:hAnsi="Arial Narrow"/>
                <w:b w:val="0"/>
                <w:sz w:val="20"/>
                <w:szCs w:val="20"/>
                <w:lang w:val="en-GB"/>
              </w:rPr>
              <w:t> </w:t>
            </w:r>
          </w:p>
        </w:tc>
        <w:tc>
          <w:tcPr>
            <w:tcW w:w="900" w:type="dxa"/>
            <w:tcBorders>
              <w:top w:val="nil"/>
              <w:left w:val="nil"/>
              <w:bottom w:val="single" w:sz="8" w:space="0" w:color="auto"/>
              <w:right w:val="single" w:sz="8" w:space="0" w:color="auto"/>
            </w:tcBorders>
            <w:shd w:val="clear" w:color="auto" w:fill="auto"/>
            <w:noWrap/>
            <w:vAlign w:val="center"/>
          </w:tcPr>
          <w:p w:rsidR="002F0F7D" w:rsidRPr="001E782C" w:rsidRDefault="002F0F7D" w:rsidP="00DE45F2">
            <w:pPr>
              <w:jc w:val="both"/>
              <w:rPr>
                <w:rFonts w:ascii="Arial Narrow" w:hAnsi="Arial Narrow"/>
                <w:b w:val="0"/>
                <w:sz w:val="20"/>
                <w:szCs w:val="20"/>
                <w:lang w:val="en-GB"/>
              </w:rPr>
            </w:pPr>
            <w:r>
              <w:rPr>
                <w:rFonts w:ascii="Arial Narrow" w:hAnsi="Arial Narrow"/>
                <w:b w:val="0"/>
                <w:sz w:val="20"/>
                <w:szCs w:val="20"/>
                <w:lang w:val="en-GB"/>
              </w:rPr>
              <w:t>Robin Coleman/Alicia Eck</w:t>
            </w:r>
            <w:r w:rsidRPr="001E782C">
              <w:rPr>
                <w:rFonts w:ascii="Arial Narrow" w:hAnsi="Arial Narrow"/>
                <w:b w:val="0"/>
                <w:sz w:val="20"/>
                <w:szCs w:val="20"/>
                <w:lang w:val="en-GB"/>
              </w:rPr>
              <w:t> </w:t>
            </w:r>
          </w:p>
        </w:tc>
        <w:tc>
          <w:tcPr>
            <w:tcW w:w="1260" w:type="dxa"/>
            <w:tcBorders>
              <w:top w:val="nil"/>
              <w:left w:val="nil"/>
              <w:bottom w:val="single" w:sz="8" w:space="0" w:color="auto"/>
              <w:right w:val="single" w:sz="8" w:space="0" w:color="auto"/>
            </w:tcBorders>
            <w:shd w:val="clear" w:color="auto" w:fill="auto"/>
            <w:noWrap/>
            <w:vAlign w:val="center"/>
          </w:tcPr>
          <w:p w:rsidR="002F0F7D" w:rsidRPr="001E782C" w:rsidRDefault="002F0F7D" w:rsidP="00411897">
            <w:pPr>
              <w:jc w:val="both"/>
              <w:rPr>
                <w:rFonts w:ascii="Arial Narrow" w:hAnsi="Arial Narrow"/>
                <w:b w:val="0"/>
                <w:sz w:val="20"/>
                <w:szCs w:val="20"/>
              </w:rPr>
            </w:pPr>
            <w:r w:rsidRPr="001E782C">
              <w:rPr>
                <w:rFonts w:ascii="Arial Narrow" w:hAnsi="Arial Narrow"/>
                <w:b w:val="0"/>
                <w:sz w:val="20"/>
                <w:szCs w:val="20"/>
              </w:rPr>
              <w:t> </w:t>
            </w:r>
          </w:p>
        </w:tc>
        <w:tc>
          <w:tcPr>
            <w:tcW w:w="1440" w:type="dxa"/>
            <w:tcBorders>
              <w:top w:val="nil"/>
              <w:left w:val="nil"/>
              <w:bottom w:val="single" w:sz="8" w:space="0" w:color="auto"/>
              <w:right w:val="single" w:sz="8" w:space="0" w:color="auto"/>
            </w:tcBorders>
            <w:shd w:val="clear" w:color="auto" w:fill="auto"/>
            <w:vAlign w:val="center"/>
          </w:tcPr>
          <w:p w:rsidR="002F0F7D" w:rsidRPr="001E782C" w:rsidRDefault="002F0F7D" w:rsidP="00411897">
            <w:pPr>
              <w:jc w:val="both"/>
              <w:rPr>
                <w:rFonts w:ascii="Arial Narrow" w:hAnsi="Arial Narrow"/>
                <w:b w:val="0"/>
                <w:sz w:val="20"/>
                <w:szCs w:val="20"/>
              </w:rPr>
            </w:pPr>
            <w:r w:rsidRPr="001E782C">
              <w:rPr>
                <w:rFonts w:ascii="Arial Narrow" w:hAnsi="Arial Narrow"/>
                <w:b w:val="0"/>
                <w:sz w:val="20"/>
                <w:szCs w:val="20"/>
              </w:rPr>
              <w:t> </w:t>
            </w:r>
          </w:p>
        </w:tc>
        <w:tc>
          <w:tcPr>
            <w:tcW w:w="1080" w:type="dxa"/>
            <w:tcBorders>
              <w:top w:val="nil"/>
              <w:left w:val="nil"/>
              <w:bottom w:val="single" w:sz="8" w:space="0" w:color="auto"/>
              <w:right w:val="single" w:sz="8" w:space="0" w:color="auto"/>
            </w:tcBorders>
            <w:shd w:val="clear" w:color="auto" w:fill="auto"/>
            <w:vAlign w:val="center"/>
          </w:tcPr>
          <w:p w:rsidR="002F0F7D" w:rsidRPr="001E782C" w:rsidRDefault="002F0F7D" w:rsidP="00411897">
            <w:pPr>
              <w:jc w:val="both"/>
              <w:rPr>
                <w:rFonts w:ascii="Arial Narrow" w:hAnsi="Arial Narrow"/>
                <w:b w:val="0"/>
                <w:sz w:val="20"/>
                <w:szCs w:val="20"/>
              </w:rPr>
            </w:pPr>
            <w:r w:rsidRPr="001E782C">
              <w:rPr>
                <w:rFonts w:ascii="Arial Narrow" w:hAnsi="Arial Narrow"/>
                <w:b w:val="0"/>
                <w:sz w:val="20"/>
                <w:szCs w:val="20"/>
              </w:rPr>
              <w:t> </w:t>
            </w:r>
          </w:p>
        </w:tc>
      </w:tr>
      <w:tr w:rsidR="005353E3" w:rsidRPr="001E782C">
        <w:trPr>
          <w:trHeight w:val="315"/>
        </w:trPr>
        <w:tc>
          <w:tcPr>
            <w:tcW w:w="2700" w:type="dxa"/>
            <w:vMerge/>
            <w:tcBorders>
              <w:top w:val="nil"/>
              <w:left w:val="single" w:sz="8" w:space="0" w:color="auto"/>
              <w:bottom w:val="single" w:sz="8" w:space="0" w:color="000000"/>
              <w:right w:val="single" w:sz="8" w:space="0" w:color="auto"/>
            </w:tcBorders>
            <w:vAlign w:val="center"/>
          </w:tcPr>
          <w:p w:rsidR="005353E3" w:rsidRPr="001E782C" w:rsidRDefault="005353E3" w:rsidP="00411897">
            <w:pPr>
              <w:rPr>
                <w:rFonts w:ascii="Arial Narrow" w:hAnsi="Arial Narrow"/>
                <w:b w:val="0"/>
                <w:sz w:val="20"/>
                <w:szCs w:val="20"/>
              </w:rPr>
            </w:pPr>
          </w:p>
        </w:tc>
        <w:tc>
          <w:tcPr>
            <w:tcW w:w="1800" w:type="dxa"/>
            <w:tcBorders>
              <w:top w:val="nil"/>
              <w:left w:val="nil"/>
              <w:bottom w:val="single" w:sz="8" w:space="0" w:color="auto"/>
              <w:right w:val="single" w:sz="8" w:space="0" w:color="auto"/>
            </w:tcBorders>
            <w:shd w:val="clear" w:color="auto" w:fill="auto"/>
            <w:vAlign w:val="center"/>
          </w:tcPr>
          <w:p w:rsidR="005353E3" w:rsidRPr="001E782C" w:rsidRDefault="005353E3" w:rsidP="00411897">
            <w:pPr>
              <w:jc w:val="center"/>
              <w:rPr>
                <w:rFonts w:ascii="Arial Narrow" w:hAnsi="Arial Narrow"/>
                <w:b w:val="0"/>
                <w:sz w:val="20"/>
                <w:szCs w:val="20"/>
              </w:rPr>
            </w:pPr>
            <w:r w:rsidRPr="001E782C">
              <w:rPr>
                <w:rFonts w:ascii="Arial Narrow" w:hAnsi="Arial Narrow"/>
                <w:b w:val="0"/>
                <w:sz w:val="20"/>
                <w:szCs w:val="20"/>
              </w:rPr>
              <w:t>Migratory behavior</w:t>
            </w:r>
          </w:p>
        </w:tc>
        <w:tc>
          <w:tcPr>
            <w:tcW w:w="1260" w:type="dxa"/>
            <w:tcBorders>
              <w:top w:val="nil"/>
              <w:left w:val="nil"/>
              <w:bottom w:val="single" w:sz="8" w:space="0" w:color="auto"/>
              <w:right w:val="single" w:sz="8" w:space="0" w:color="auto"/>
            </w:tcBorders>
            <w:shd w:val="clear" w:color="auto" w:fill="auto"/>
            <w:vAlign w:val="center"/>
          </w:tcPr>
          <w:p w:rsidR="005353E3" w:rsidRPr="001E782C" w:rsidRDefault="005353E3" w:rsidP="00411897">
            <w:pPr>
              <w:jc w:val="both"/>
              <w:rPr>
                <w:rFonts w:ascii="Arial Narrow" w:hAnsi="Arial Narrow"/>
                <w:b w:val="0"/>
                <w:sz w:val="20"/>
                <w:szCs w:val="20"/>
              </w:rPr>
            </w:pPr>
            <w:r w:rsidRPr="001E782C">
              <w:rPr>
                <w:rFonts w:ascii="Arial Narrow" w:hAnsi="Arial Narrow"/>
                <w:b w:val="0"/>
                <w:sz w:val="20"/>
                <w:szCs w:val="20"/>
              </w:rPr>
              <w:t> </w:t>
            </w:r>
          </w:p>
        </w:tc>
        <w:tc>
          <w:tcPr>
            <w:tcW w:w="1080" w:type="dxa"/>
            <w:tcBorders>
              <w:top w:val="nil"/>
              <w:left w:val="nil"/>
              <w:bottom w:val="single" w:sz="8" w:space="0" w:color="auto"/>
              <w:right w:val="single" w:sz="8" w:space="0" w:color="auto"/>
            </w:tcBorders>
            <w:shd w:val="clear" w:color="auto" w:fill="auto"/>
            <w:vAlign w:val="center"/>
          </w:tcPr>
          <w:p w:rsidR="005353E3" w:rsidRPr="001E782C" w:rsidRDefault="005353E3" w:rsidP="00411897">
            <w:pPr>
              <w:jc w:val="both"/>
              <w:rPr>
                <w:rFonts w:ascii="Arial Narrow" w:hAnsi="Arial Narrow"/>
                <w:b w:val="0"/>
                <w:sz w:val="20"/>
                <w:szCs w:val="20"/>
              </w:rPr>
            </w:pPr>
            <w:r w:rsidRPr="001E782C">
              <w:rPr>
                <w:rFonts w:ascii="Arial Narrow" w:hAnsi="Arial Narrow"/>
                <w:b w:val="0"/>
                <w:sz w:val="20"/>
                <w:szCs w:val="20"/>
              </w:rPr>
              <w:t> </w:t>
            </w:r>
          </w:p>
        </w:tc>
        <w:tc>
          <w:tcPr>
            <w:tcW w:w="1260" w:type="dxa"/>
            <w:tcBorders>
              <w:top w:val="nil"/>
              <w:left w:val="nil"/>
              <w:bottom w:val="single" w:sz="8" w:space="0" w:color="auto"/>
              <w:right w:val="single" w:sz="8" w:space="0" w:color="auto"/>
            </w:tcBorders>
            <w:shd w:val="clear" w:color="auto" w:fill="auto"/>
            <w:vAlign w:val="center"/>
          </w:tcPr>
          <w:p w:rsidR="005353E3" w:rsidRPr="001E782C" w:rsidRDefault="005353E3" w:rsidP="00411897">
            <w:pPr>
              <w:jc w:val="both"/>
              <w:rPr>
                <w:rFonts w:ascii="Arial Narrow" w:hAnsi="Arial Narrow"/>
                <w:b w:val="0"/>
                <w:sz w:val="20"/>
                <w:szCs w:val="20"/>
              </w:rPr>
            </w:pPr>
            <w:r w:rsidRPr="001E782C">
              <w:rPr>
                <w:rFonts w:ascii="Arial Narrow" w:hAnsi="Arial Narrow"/>
                <w:b w:val="0"/>
                <w:sz w:val="20"/>
                <w:szCs w:val="20"/>
              </w:rPr>
              <w:t> </w:t>
            </w:r>
          </w:p>
        </w:tc>
        <w:tc>
          <w:tcPr>
            <w:tcW w:w="1440" w:type="dxa"/>
            <w:tcBorders>
              <w:top w:val="nil"/>
              <w:left w:val="nil"/>
              <w:bottom w:val="single" w:sz="8" w:space="0" w:color="auto"/>
              <w:right w:val="single" w:sz="8" w:space="0" w:color="auto"/>
            </w:tcBorders>
            <w:shd w:val="clear" w:color="auto" w:fill="auto"/>
            <w:noWrap/>
            <w:vAlign w:val="center"/>
          </w:tcPr>
          <w:p w:rsidR="005353E3" w:rsidRPr="001E782C" w:rsidRDefault="005353E3" w:rsidP="00411897">
            <w:pPr>
              <w:jc w:val="both"/>
              <w:rPr>
                <w:rFonts w:ascii="Arial Narrow" w:hAnsi="Arial Narrow"/>
                <w:b w:val="0"/>
                <w:sz w:val="20"/>
                <w:szCs w:val="20"/>
              </w:rPr>
            </w:pPr>
            <w:r w:rsidRPr="001E782C">
              <w:rPr>
                <w:rFonts w:ascii="Arial Narrow" w:hAnsi="Arial Narrow"/>
                <w:b w:val="0"/>
                <w:sz w:val="20"/>
                <w:szCs w:val="20"/>
              </w:rPr>
              <w:t> </w:t>
            </w:r>
          </w:p>
        </w:tc>
        <w:tc>
          <w:tcPr>
            <w:tcW w:w="900" w:type="dxa"/>
            <w:tcBorders>
              <w:top w:val="nil"/>
              <w:left w:val="nil"/>
              <w:bottom w:val="single" w:sz="8" w:space="0" w:color="auto"/>
              <w:right w:val="single" w:sz="8" w:space="0" w:color="auto"/>
            </w:tcBorders>
            <w:shd w:val="clear" w:color="auto" w:fill="auto"/>
            <w:noWrap/>
            <w:vAlign w:val="center"/>
          </w:tcPr>
          <w:p w:rsidR="005353E3" w:rsidRPr="001E782C" w:rsidRDefault="005353E3" w:rsidP="00411897">
            <w:pPr>
              <w:jc w:val="both"/>
              <w:rPr>
                <w:rFonts w:ascii="Arial Narrow" w:hAnsi="Arial Narrow"/>
                <w:b w:val="0"/>
                <w:sz w:val="20"/>
                <w:szCs w:val="20"/>
              </w:rPr>
            </w:pPr>
            <w:r w:rsidRPr="001E782C">
              <w:rPr>
                <w:rFonts w:ascii="Arial Narrow" w:hAnsi="Arial Narrow"/>
                <w:b w:val="0"/>
                <w:sz w:val="20"/>
                <w:szCs w:val="20"/>
              </w:rPr>
              <w:t> </w:t>
            </w:r>
          </w:p>
        </w:tc>
        <w:tc>
          <w:tcPr>
            <w:tcW w:w="1260" w:type="dxa"/>
            <w:tcBorders>
              <w:top w:val="nil"/>
              <w:left w:val="nil"/>
              <w:bottom w:val="single" w:sz="8" w:space="0" w:color="auto"/>
              <w:right w:val="single" w:sz="8" w:space="0" w:color="auto"/>
            </w:tcBorders>
            <w:shd w:val="clear" w:color="auto" w:fill="auto"/>
            <w:noWrap/>
            <w:vAlign w:val="center"/>
          </w:tcPr>
          <w:p w:rsidR="005353E3" w:rsidRPr="001E782C" w:rsidRDefault="005353E3" w:rsidP="00411897">
            <w:pPr>
              <w:jc w:val="both"/>
              <w:rPr>
                <w:rFonts w:ascii="Arial Narrow" w:hAnsi="Arial Narrow"/>
                <w:b w:val="0"/>
                <w:sz w:val="20"/>
                <w:szCs w:val="20"/>
              </w:rPr>
            </w:pPr>
            <w:r w:rsidRPr="001E782C">
              <w:rPr>
                <w:rFonts w:ascii="Arial Narrow" w:hAnsi="Arial Narrow"/>
                <w:b w:val="0"/>
                <w:sz w:val="20"/>
                <w:szCs w:val="20"/>
              </w:rPr>
              <w:t> </w:t>
            </w:r>
          </w:p>
        </w:tc>
        <w:tc>
          <w:tcPr>
            <w:tcW w:w="1440" w:type="dxa"/>
            <w:tcBorders>
              <w:top w:val="nil"/>
              <w:left w:val="nil"/>
              <w:bottom w:val="single" w:sz="8" w:space="0" w:color="auto"/>
              <w:right w:val="single" w:sz="8" w:space="0" w:color="auto"/>
            </w:tcBorders>
            <w:shd w:val="clear" w:color="auto" w:fill="auto"/>
            <w:vAlign w:val="center"/>
          </w:tcPr>
          <w:p w:rsidR="005353E3" w:rsidRPr="001E782C" w:rsidRDefault="005353E3" w:rsidP="00411897">
            <w:pPr>
              <w:jc w:val="both"/>
              <w:rPr>
                <w:rFonts w:ascii="Arial Narrow" w:hAnsi="Arial Narrow"/>
                <w:b w:val="0"/>
                <w:sz w:val="20"/>
                <w:szCs w:val="20"/>
              </w:rPr>
            </w:pPr>
            <w:r w:rsidRPr="001E782C">
              <w:rPr>
                <w:rFonts w:ascii="Arial Narrow" w:hAnsi="Arial Narrow"/>
                <w:b w:val="0"/>
                <w:sz w:val="20"/>
                <w:szCs w:val="20"/>
              </w:rPr>
              <w:t> </w:t>
            </w:r>
          </w:p>
        </w:tc>
        <w:tc>
          <w:tcPr>
            <w:tcW w:w="1080" w:type="dxa"/>
            <w:tcBorders>
              <w:top w:val="nil"/>
              <w:left w:val="nil"/>
              <w:bottom w:val="single" w:sz="8" w:space="0" w:color="auto"/>
              <w:right w:val="single" w:sz="8" w:space="0" w:color="auto"/>
            </w:tcBorders>
            <w:shd w:val="clear" w:color="auto" w:fill="auto"/>
            <w:vAlign w:val="center"/>
          </w:tcPr>
          <w:p w:rsidR="005353E3" w:rsidRPr="001E782C" w:rsidRDefault="005353E3" w:rsidP="00411897">
            <w:pPr>
              <w:jc w:val="both"/>
              <w:rPr>
                <w:rFonts w:ascii="Arial Narrow" w:hAnsi="Arial Narrow"/>
                <w:b w:val="0"/>
                <w:sz w:val="20"/>
                <w:szCs w:val="20"/>
              </w:rPr>
            </w:pPr>
            <w:r w:rsidRPr="001E782C">
              <w:rPr>
                <w:rFonts w:ascii="Arial Narrow" w:hAnsi="Arial Narrow"/>
                <w:b w:val="0"/>
                <w:sz w:val="20"/>
                <w:szCs w:val="20"/>
              </w:rPr>
              <w:t> </w:t>
            </w:r>
          </w:p>
        </w:tc>
      </w:tr>
      <w:tr w:rsidR="005353E3" w:rsidRPr="001E782C">
        <w:trPr>
          <w:trHeight w:val="615"/>
        </w:trPr>
        <w:tc>
          <w:tcPr>
            <w:tcW w:w="2700" w:type="dxa"/>
            <w:vMerge/>
            <w:tcBorders>
              <w:top w:val="nil"/>
              <w:left w:val="single" w:sz="8" w:space="0" w:color="auto"/>
              <w:bottom w:val="single" w:sz="8" w:space="0" w:color="000000"/>
              <w:right w:val="single" w:sz="8" w:space="0" w:color="auto"/>
            </w:tcBorders>
            <w:vAlign w:val="center"/>
          </w:tcPr>
          <w:p w:rsidR="005353E3" w:rsidRPr="001E782C" w:rsidRDefault="005353E3" w:rsidP="00411897">
            <w:pPr>
              <w:rPr>
                <w:rFonts w:ascii="Arial Narrow" w:hAnsi="Arial Narrow"/>
                <w:b w:val="0"/>
                <w:sz w:val="20"/>
                <w:szCs w:val="20"/>
              </w:rPr>
            </w:pPr>
          </w:p>
        </w:tc>
        <w:tc>
          <w:tcPr>
            <w:tcW w:w="1800" w:type="dxa"/>
            <w:tcBorders>
              <w:top w:val="nil"/>
              <w:left w:val="nil"/>
              <w:bottom w:val="single" w:sz="8" w:space="0" w:color="auto"/>
              <w:right w:val="single" w:sz="8" w:space="0" w:color="auto"/>
            </w:tcBorders>
            <w:shd w:val="clear" w:color="auto" w:fill="auto"/>
            <w:vAlign w:val="center"/>
          </w:tcPr>
          <w:p w:rsidR="005353E3" w:rsidRPr="001E782C" w:rsidRDefault="005353E3" w:rsidP="00411897">
            <w:pPr>
              <w:jc w:val="center"/>
              <w:rPr>
                <w:rFonts w:ascii="Arial Narrow" w:hAnsi="Arial Narrow"/>
                <w:b w:val="0"/>
                <w:sz w:val="20"/>
                <w:szCs w:val="20"/>
                <w:lang w:val="en-GB"/>
              </w:rPr>
            </w:pPr>
            <w:r w:rsidRPr="001E782C">
              <w:rPr>
                <w:rFonts w:ascii="Arial Narrow" w:hAnsi="Arial Narrow"/>
                <w:b w:val="0"/>
                <w:sz w:val="20"/>
                <w:szCs w:val="20"/>
                <w:lang w:val="en-GB"/>
              </w:rPr>
              <w:t>Location and conservation status of foraging habitats and food prey</w:t>
            </w:r>
          </w:p>
        </w:tc>
        <w:tc>
          <w:tcPr>
            <w:tcW w:w="1260" w:type="dxa"/>
            <w:tcBorders>
              <w:top w:val="nil"/>
              <w:left w:val="nil"/>
              <w:bottom w:val="single" w:sz="8" w:space="0" w:color="auto"/>
              <w:right w:val="single" w:sz="8" w:space="0" w:color="auto"/>
            </w:tcBorders>
            <w:shd w:val="clear" w:color="auto" w:fill="auto"/>
            <w:vAlign w:val="center"/>
          </w:tcPr>
          <w:p w:rsidR="005353E3" w:rsidRPr="001E782C" w:rsidRDefault="005353E3" w:rsidP="00411897">
            <w:pPr>
              <w:jc w:val="both"/>
              <w:rPr>
                <w:rFonts w:ascii="Arial Narrow" w:hAnsi="Arial Narrow"/>
                <w:b w:val="0"/>
                <w:sz w:val="20"/>
                <w:szCs w:val="20"/>
                <w:lang w:val="en-GB"/>
              </w:rPr>
            </w:pPr>
            <w:r w:rsidRPr="001E782C">
              <w:rPr>
                <w:rFonts w:ascii="Arial Narrow" w:hAnsi="Arial Narrow"/>
                <w:b w:val="0"/>
                <w:sz w:val="20"/>
                <w:szCs w:val="20"/>
                <w:lang w:val="en-GB"/>
              </w:rPr>
              <w:t> </w:t>
            </w:r>
            <w:r w:rsidR="00F2402D">
              <w:rPr>
                <w:rFonts w:ascii="Arial Narrow" w:hAnsi="Arial Narrow"/>
                <w:b w:val="0"/>
                <w:sz w:val="20"/>
                <w:szCs w:val="20"/>
                <w:lang w:val="en-GB"/>
              </w:rPr>
              <w:t xml:space="preserve">In water Monitoring at Glovers </w:t>
            </w:r>
          </w:p>
        </w:tc>
        <w:tc>
          <w:tcPr>
            <w:tcW w:w="1080" w:type="dxa"/>
            <w:tcBorders>
              <w:top w:val="nil"/>
              <w:left w:val="nil"/>
              <w:bottom w:val="single" w:sz="8" w:space="0" w:color="auto"/>
              <w:right w:val="single" w:sz="8" w:space="0" w:color="auto"/>
            </w:tcBorders>
            <w:shd w:val="clear" w:color="auto" w:fill="auto"/>
            <w:vAlign w:val="center"/>
          </w:tcPr>
          <w:p w:rsidR="005353E3" w:rsidRPr="001E782C" w:rsidRDefault="00F2402D" w:rsidP="00411897">
            <w:pPr>
              <w:jc w:val="both"/>
              <w:rPr>
                <w:rFonts w:ascii="Arial Narrow" w:hAnsi="Arial Narrow"/>
                <w:b w:val="0"/>
                <w:sz w:val="20"/>
                <w:szCs w:val="20"/>
                <w:lang w:val="en-GB"/>
              </w:rPr>
            </w:pPr>
            <w:r>
              <w:rPr>
                <w:rFonts w:ascii="Arial Narrow" w:hAnsi="Arial Narrow"/>
                <w:b w:val="0"/>
                <w:sz w:val="20"/>
                <w:szCs w:val="20"/>
                <w:lang w:val="en-GB"/>
              </w:rPr>
              <w:t>Glovers Reef Marine Reserve</w:t>
            </w:r>
            <w:r w:rsidR="005353E3" w:rsidRPr="001E782C">
              <w:rPr>
                <w:rFonts w:ascii="Arial Narrow" w:hAnsi="Arial Narrow"/>
                <w:b w:val="0"/>
                <w:sz w:val="20"/>
                <w:szCs w:val="20"/>
                <w:lang w:val="en-GB"/>
              </w:rPr>
              <w:t> </w:t>
            </w:r>
          </w:p>
        </w:tc>
        <w:tc>
          <w:tcPr>
            <w:tcW w:w="1260" w:type="dxa"/>
            <w:tcBorders>
              <w:top w:val="nil"/>
              <w:left w:val="nil"/>
              <w:bottom w:val="single" w:sz="8" w:space="0" w:color="auto"/>
              <w:right w:val="single" w:sz="8" w:space="0" w:color="auto"/>
            </w:tcBorders>
            <w:shd w:val="clear" w:color="auto" w:fill="auto"/>
            <w:vAlign w:val="center"/>
          </w:tcPr>
          <w:p w:rsidR="005353E3" w:rsidRPr="001E782C" w:rsidRDefault="00F2402D" w:rsidP="00411897">
            <w:pPr>
              <w:jc w:val="both"/>
              <w:rPr>
                <w:rFonts w:ascii="Arial Narrow" w:hAnsi="Arial Narrow"/>
                <w:b w:val="0"/>
                <w:sz w:val="20"/>
                <w:szCs w:val="20"/>
                <w:lang w:val="en-GB"/>
              </w:rPr>
            </w:pPr>
            <w:r>
              <w:rPr>
                <w:rFonts w:ascii="Arial Narrow" w:hAnsi="Arial Narrow"/>
                <w:b w:val="0"/>
                <w:sz w:val="20"/>
                <w:szCs w:val="20"/>
                <w:lang w:val="en-GB"/>
              </w:rPr>
              <w:t>Population Status</w:t>
            </w:r>
            <w:r w:rsidR="005353E3" w:rsidRPr="001E782C">
              <w:rPr>
                <w:rFonts w:ascii="Arial Narrow" w:hAnsi="Arial Narrow"/>
                <w:b w:val="0"/>
                <w:sz w:val="20"/>
                <w:szCs w:val="20"/>
                <w:lang w:val="en-GB"/>
              </w:rPr>
              <w:t> </w:t>
            </w:r>
          </w:p>
        </w:tc>
        <w:tc>
          <w:tcPr>
            <w:tcW w:w="1440" w:type="dxa"/>
            <w:tcBorders>
              <w:top w:val="nil"/>
              <w:left w:val="nil"/>
              <w:bottom w:val="single" w:sz="8" w:space="0" w:color="auto"/>
              <w:right w:val="single" w:sz="8" w:space="0" w:color="auto"/>
            </w:tcBorders>
            <w:shd w:val="clear" w:color="auto" w:fill="auto"/>
            <w:noWrap/>
            <w:vAlign w:val="center"/>
          </w:tcPr>
          <w:p w:rsidR="005353E3" w:rsidRPr="001E782C" w:rsidRDefault="00F2402D" w:rsidP="00411897">
            <w:pPr>
              <w:jc w:val="both"/>
              <w:rPr>
                <w:rFonts w:ascii="Arial Narrow" w:hAnsi="Arial Narrow"/>
                <w:b w:val="0"/>
                <w:sz w:val="20"/>
                <w:szCs w:val="20"/>
                <w:lang w:val="en-GB"/>
              </w:rPr>
            </w:pPr>
            <w:r>
              <w:rPr>
                <w:rFonts w:ascii="Arial Narrow" w:hAnsi="Arial Narrow"/>
                <w:b w:val="0"/>
                <w:sz w:val="20"/>
                <w:szCs w:val="20"/>
                <w:lang w:val="en-GB"/>
              </w:rPr>
              <w:t>WCS/Fisheries Department</w:t>
            </w:r>
            <w:r w:rsidR="005353E3" w:rsidRPr="001E782C">
              <w:rPr>
                <w:rFonts w:ascii="Arial Narrow" w:hAnsi="Arial Narrow"/>
                <w:b w:val="0"/>
                <w:sz w:val="20"/>
                <w:szCs w:val="20"/>
                <w:lang w:val="en-GB"/>
              </w:rPr>
              <w:t> </w:t>
            </w:r>
          </w:p>
        </w:tc>
        <w:tc>
          <w:tcPr>
            <w:tcW w:w="900" w:type="dxa"/>
            <w:tcBorders>
              <w:top w:val="nil"/>
              <w:left w:val="nil"/>
              <w:bottom w:val="single" w:sz="8" w:space="0" w:color="auto"/>
              <w:right w:val="single" w:sz="8" w:space="0" w:color="auto"/>
            </w:tcBorders>
            <w:shd w:val="clear" w:color="auto" w:fill="auto"/>
            <w:noWrap/>
            <w:vAlign w:val="center"/>
          </w:tcPr>
          <w:p w:rsidR="005353E3" w:rsidRPr="001E782C" w:rsidRDefault="002F0F7D" w:rsidP="002F0F7D">
            <w:pPr>
              <w:jc w:val="both"/>
              <w:rPr>
                <w:rFonts w:ascii="Arial Narrow" w:hAnsi="Arial Narrow"/>
                <w:b w:val="0"/>
                <w:sz w:val="20"/>
                <w:szCs w:val="20"/>
                <w:lang w:val="en-GB"/>
              </w:rPr>
            </w:pPr>
            <w:r>
              <w:rPr>
                <w:rFonts w:ascii="Arial Narrow" w:hAnsi="Arial Narrow"/>
                <w:b w:val="0"/>
                <w:sz w:val="20"/>
                <w:szCs w:val="20"/>
                <w:lang w:val="en-GB"/>
              </w:rPr>
              <w:t>Robin Coleman/Alicia Eck</w:t>
            </w:r>
            <w:r w:rsidR="005353E3" w:rsidRPr="001E782C">
              <w:rPr>
                <w:rFonts w:ascii="Arial Narrow" w:hAnsi="Arial Narrow"/>
                <w:b w:val="0"/>
                <w:sz w:val="20"/>
                <w:szCs w:val="20"/>
                <w:lang w:val="en-GB"/>
              </w:rPr>
              <w:t> </w:t>
            </w:r>
          </w:p>
        </w:tc>
        <w:tc>
          <w:tcPr>
            <w:tcW w:w="1260" w:type="dxa"/>
            <w:tcBorders>
              <w:top w:val="nil"/>
              <w:left w:val="nil"/>
              <w:bottom w:val="single" w:sz="8" w:space="0" w:color="auto"/>
              <w:right w:val="single" w:sz="8" w:space="0" w:color="auto"/>
            </w:tcBorders>
            <w:shd w:val="clear" w:color="auto" w:fill="auto"/>
            <w:noWrap/>
            <w:vAlign w:val="center"/>
          </w:tcPr>
          <w:p w:rsidR="005353E3" w:rsidRPr="001E782C" w:rsidRDefault="005353E3" w:rsidP="00411897">
            <w:pPr>
              <w:jc w:val="both"/>
              <w:rPr>
                <w:rFonts w:ascii="Arial Narrow" w:hAnsi="Arial Narrow"/>
                <w:b w:val="0"/>
                <w:sz w:val="20"/>
                <w:szCs w:val="20"/>
                <w:lang w:val="en-GB"/>
              </w:rPr>
            </w:pPr>
            <w:r w:rsidRPr="001E782C">
              <w:rPr>
                <w:rFonts w:ascii="Arial Narrow" w:hAnsi="Arial Narrow"/>
                <w:b w:val="0"/>
                <w:sz w:val="20"/>
                <w:szCs w:val="20"/>
                <w:lang w:val="en-GB"/>
              </w:rPr>
              <w:t> </w:t>
            </w:r>
          </w:p>
        </w:tc>
        <w:tc>
          <w:tcPr>
            <w:tcW w:w="1440" w:type="dxa"/>
            <w:tcBorders>
              <w:top w:val="nil"/>
              <w:left w:val="nil"/>
              <w:bottom w:val="single" w:sz="8" w:space="0" w:color="auto"/>
              <w:right w:val="single" w:sz="8" w:space="0" w:color="auto"/>
            </w:tcBorders>
            <w:shd w:val="clear" w:color="auto" w:fill="auto"/>
            <w:vAlign w:val="center"/>
          </w:tcPr>
          <w:p w:rsidR="005353E3" w:rsidRPr="001E782C" w:rsidRDefault="005353E3" w:rsidP="00411897">
            <w:pPr>
              <w:jc w:val="both"/>
              <w:rPr>
                <w:rFonts w:ascii="Arial Narrow" w:hAnsi="Arial Narrow"/>
                <w:b w:val="0"/>
                <w:sz w:val="20"/>
                <w:szCs w:val="20"/>
                <w:lang w:val="en-GB"/>
              </w:rPr>
            </w:pPr>
            <w:r w:rsidRPr="001E782C">
              <w:rPr>
                <w:rFonts w:ascii="Arial Narrow" w:hAnsi="Arial Narrow"/>
                <w:b w:val="0"/>
                <w:sz w:val="20"/>
                <w:szCs w:val="20"/>
                <w:lang w:val="en-GB"/>
              </w:rPr>
              <w:t> </w:t>
            </w:r>
          </w:p>
        </w:tc>
        <w:tc>
          <w:tcPr>
            <w:tcW w:w="1080" w:type="dxa"/>
            <w:tcBorders>
              <w:top w:val="nil"/>
              <w:left w:val="nil"/>
              <w:bottom w:val="single" w:sz="8" w:space="0" w:color="auto"/>
              <w:right w:val="single" w:sz="8" w:space="0" w:color="auto"/>
            </w:tcBorders>
            <w:shd w:val="clear" w:color="auto" w:fill="auto"/>
            <w:vAlign w:val="center"/>
          </w:tcPr>
          <w:p w:rsidR="005353E3" w:rsidRPr="001E782C" w:rsidRDefault="005353E3" w:rsidP="00411897">
            <w:pPr>
              <w:jc w:val="both"/>
              <w:rPr>
                <w:rFonts w:ascii="Arial Narrow" w:hAnsi="Arial Narrow"/>
                <w:b w:val="0"/>
                <w:sz w:val="20"/>
                <w:szCs w:val="20"/>
                <w:lang w:val="en-GB"/>
              </w:rPr>
            </w:pPr>
            <w:r w:rsidRPr="001E782C">
              <w:rPr>
                <w:rFonts w:ascii="Arial Narrow" w:hAnsi="Arial Narrow"/>
                <w:b w:val="0"/>
                <w:sz w:val="20"/>
                <w:szCs w:val="20"/>
                <w:lang w:val="en-GB"/>
              </w:rPr>
              <w:t> </w:t>
            </w:r>
            <w:r w:rsidR="00F2402D">
              <w:rPr>
                <w:rFonts w:ascii="Arial Narrow" w:hAnsi="Arial Narrow"/>
                <w:b w:val="0"/>
                <w:sz w:val="20"/>
                <w:szCs w:val="20"/>
                <w:lang w:val="en-GB"/>
              </w:rPr>
              <w:t>Attached reports</w:t>
            </w:r>
          </w:p>
        </w:tc>
      </w:tr>
      <w:tr w:rsidR="002F0F7D" w:rsidRPr="008B0871">
        <w:trPr>
          <w:trHeight w:val="315"/>
        </w:trPr>
        <w:tc>
          <w:tcPr>
            <w:tcW w:w="2700" w:type="dxa"/>
            <w:vMerge/>
            <w:tcBorders>
              <w:top w:val="nil"/>
              <w:left w:val="single" w:sz="8" w:space="0" w:color="auto"/>
              <w:bottom w:val="single" w:sz="8" w:space="0" w:color="000000"/>
              <w:right w:val="single" w:sz="8" w:space="0" w:color="auto"/>
            </w:tcBorders>
            <w:vAlign w:val="center"/>
          </w:tcPr>
          <w:p w:rsidR="002F0F7D" w:rsidRPr="001E782C" w:rsidRDefault="002F0F7D" w:rsidP="00411897">
            <w:pPr>
              <w:rPr>
                <w:rFonts w:ascii="Arial Narrow" w:hAnsi="Arial Narrow"/>
                <w:b w:val="0"/>
                <w:sz w:val="20"/>
                <w:szCs w:val="20"/>
                <w:lang w:val="en-GB"/>
              </w:rPr>
            </w:pPr>
          </w:p>
        </w:tc>
        <w:tc>
          <w:tcPr>
            <w:tcW w:w="1800" w:type="dxa"/>
            <w:tcBorders>
              <w:top w:val="nil"/>
              <w:left w:val="nil"/>
              <w:bottom w:val="single" w:sz="8" w:space="0" w:color="auto"/>
              <w:right w:val="single" w:sz="8" w:space="0" w:color="auto"/>
            </w:tcBorders>
            <w:shd w:val="clear" w:color="auto" w:fill="auto"/>
            <w:vAlign w:val="center"/>
          </w:tcPr>
          <w:p w:rsidR="002F0F7D" w:rsidRPr="001E782C" w:rsidRDefault="002F0F7D" w:rsidP="00411897">
            <w:pPr>
              <w:jc w:val="center"/>
              <w:rPr>
                <w:rFonts w:ascii="Arial Narrow" w:hAnsi="Arial Narrow"/>
                <w:b w:val="0"/>
                <w:sz w:val="20"/>
                <w:szCs w:val="20"/>
                <w:lang w:val="en-GB"/>
              </w:rPr>
            </w:pPr>
            <w:r w:rsidRPr="001E782C">
              <w:rPr>
                <w:rFonts w:ascii="Arial Narrow" w:hAnsi="Arial Narrow"/>
                <w:b w:val="0"/>
                <w:sz w:val="20"/>
                <w:szCs w:val="20"/>
                <w:lang w:val="en-GB"/>
              </w:rPr>
              <w:t>Population dynamicas in feeding sites</w:t>
            </w:r>
          </w:p>
        </w:tc>
        <w:tc>
          <w:tcPr>
            <w:tcW w:w="1260" w:type="dxa"/>
            <w:tcBorders>
              <w:top w:val="nil"/>
              <w:left w:val="nil"/>
              <w:bottom w:val="single" w:sz="8" w:space="0" w:color="auto"/>
              <w:right w:val="single" w:sz="8" w:space="0" w:color="auto"/>
            </w:tcBorders>
            <w:shd w:val="clear" w:color="auto" w:fill="auto"/>
            <w:vAlign w:val="center"/>
          </w:tcPr>
          <w:p w:rsidR="002F0F7D" w:rsidRPr="001E782C" w:rsidRDefault="002F0F7D" w:rsidP="00DE45F2">
            <w:pPr>
              <w:jc w:val="both"/>
              <w:rPr>
                <w:rFonts w:ascii="Arial Narrow" w:hAnsi="Arial Narrow"/>
                <w:b w:val="0"/>
                <w:sz w:val="20"/>
                <w:szCs w:val="20"/>
                <w:lang w:val="en-GB"/>
              </w:rPr>
            </w:pPr>
            <w:r w:rsidRPr="001E782C">
              <w:rPr>
                <w:rFonts w:ascii="Arial Narrow" w:hAnsi="Arial Narrow"/>
                <w:b w:val="0"/>
                <w:sz w:val="20"/>
                <w:szCs w:val="20"/>
                <w:lang w:val="en-GB"/>
              </w:rPr>
              <w:t> </w:t>
            </w:r>
            <w:r>
              <w:rPr>
                <w:rFonts w:ascii="Arial Narrow" w:hAnsi="Arial Narrow"/>
                <w:b w:val="0"/>
                <w:sz w:val="20"/>
                <w:szCs w:val="20"/>
                <w:lang w:val="en-GB"/>
              </w:rPr>
              <w:t xml:space="preserve">In water Monitoring at Glovers </w:t>
            </w:r>
          </w:p>
        </w:tc>
        <w:tc>
          <w:tcPr>
            <w:tcW w:w="1080" w:type="dxa"/>
            <w:tcBorders>
              <w:top w:val="nil"/>
              <w:left w:val="nil"/>
              <w:bottom w:val="single" w:sz="8" w:space="0" w:color="auto"/>
              <w:right w:val="single" w:sz="8" w:space="0" w:color="auto"/>
            </w:tcBorders>
            <w:shd w:val="clear" w:color="auto" w:fill="auto"/>
            <w:vAlign w:val="center"/>
          </w:tcPr>
          <w:p w:rsidR="002F0F7D" w:rsidRPr="001E782C" w:rsidRDefault="002F0F7D" w:rsidP="00DE45F2">
            <w:pPr>
              <w:jc w:val="both"/>
              <w:rPr>
                <w:rFonts w:ascii="Arial Narrow" w:hAnsi="Arial Narrow"/>
                <w:b w:val="0"/>
                <w:sz w:val="20"/>
                <w:szCs w:val="20"/>
                <w:lang w:val="en-GB"/>
              </w:rPr>
            </w:pPr>
            <w:r>
              <w:rPr>
                <w:rFonts w:ascii="Arial Narrow" w:hAnsi="Arial Narrow"/>
                <w:b w:val="0"/>
                <w:sz w:val="20"/>
                <w:szCs w:val="20"/>
                <w:lang w:val="en-GB"/>
              </w:rPr>
              <w:t>Glovers Reef Marine Reserve</w:t>
            </w:r>
            <w:r w:rsidRPr="001E782C">
              <w:rPr>
                <w:rFonts w:ascii="Arial Narrow" w:hAnsi="Arial Narrow"/>
                <w:b w:val="0"/>
                <w:sz w:val="20"/>
                <w:szCs w:val="20"/>
                <w:lang w:val="en-GB"/>
              </w:rPr>
              <w:t> </w:t>
            </w:r>
          </w:p>
        </w:tc>
        <w:tc>
          <w:tcPr>
            <w:tcW w:w="1260" w:type="dxa"/>
            <w:tcBorders>
              <w:top w:val="nil"/>
              <w:left w:val="nil"/>
              <w:bottom w:val="single" w:sz="8" w:space="0" w:color="auto"/>
              <w:right w:val="single" w:sz="8" w:space="0" w:color="auto"/>
            </w:tcBorders>
            <w:shd w:val="clear" w:color="auto" w:fill="auto"/>
            <w:vAlign w:val="center"/>
          </w:tcPr>
          <w:p w:rsidR="002F0F7D" w:rsidRPr="001E782C" w:rsidRDefault="002F0F7D" w:rsidP="00DE45F2">
            <w:pPr>
              <w:jc w:val="both"/>
              <w:rPr>
                <w:rFonts w:ascii="Arial Narrow" w:hAnsi="Arial Narrow"/>
                <w:b w:val="0"/>
                <w:sz w:val="20"/>
                <w:szCs w:val="20"/>
                <w:lang w:val="en-GB"/>
              </w:rPr>
            </w:pPr>
            <w:r>
              <w:rPr>
                <w:rFonts w:ascii="Arial Narrow" w:hAnsi="Arial Narrow"/>
                <w:b w:val="0"/>
                <w:sz w:val="20"/>
                <w:szCs w:val="20"/>
                <w:lang w:val="en-GB"/>
              </w:rPr>
              <w:t>Population Status</w:t>
            </w:r>
            <w:r w:rsidRPr="001E782C">
              <w:rPr>
                <w:rFonts w:ascii="Arial Narrow" w:hAnsi="Arial Narrow"/>
                <w:b w:val="0"/>
                <w:sz w:val="20"/>
                <w:szCs w:val="20"/>
                <w:lang w:val="en-GB"/>
              </w:rPr>
              <w:t> </w:t>
            </w:r>
          </w:p>
        </w:tc>
        <w:tc>
          <w:tcPr>
            <w:tcW w:w="1440" w:type="dxa"/>
            <w:tcBorders>
              <w:top w:val="nil"/>
              <w:left w:val="nil"/>
              <w:bottom w:val="single" w:sz="8" w:space="0" w:color="auto"/>
              <w:right w:val="single" w:sz="8" w:space="0" w:color="auto"/>
            </w:tcBorders>
            <w:shd w:val="clear" w:color="auto" w:fill="auto"/>
            <w:noWrap/>
            <w:vAlign w:val="center"/>
          </w:tcPr>
          <w:p w:rsidR="002F0F7D" w:rsidRPr="001E782C" w:rsidRDefault="002F0F7D" w:rsidP="00DE45F2">
            <w:pPr>
              <w:jc w:val="both"/>
              <w:rPr>
                <w:rFonts w:ascii="Arial Narrow" w:hAnsi="Arial Narrow"/>
                <w:b w:val="0"/>
                <w:sz w:val="20"/>
                <w:szCs w:val="20"/>
                <w:lang w:val="en-GB"/>
              </w:rPr>
            </w:pPr>
            <w:r>
              <w:rPr>
                <w:rFonts w:ascii="Arial Narrow" w:hAnsi="Arial Narrow"/>
                <w:b w:val="0"/>
                <w:sz w:val="20"/>
                <w:szCs w:val="20"/>
                <w:lang w:val="en-GB"/>
              </w:rPr>
              <w:t>WCS/Fisheries Department</w:t>
            </w:r>
            <w:r w:rsidRPr="001E782C">
              <w:rPr>
                <w:rFonts w:ascii="Arial Narrow" w:hAnsi="Arial Narrow"/>
                <w:b w:val="0"/>
                <w:sz w:val="20"/>
                <w:szCs w:val="20"/>
                <w:lang w:val="en-GB"/>
              </w:rPr>
              <w:t> </w:t>
            </w:r>
          </w:p>
        </w:tc>
        <w:tc>
          <w:tcPr>
            <w:tcW w:w="900" w:type="dxa"/>
            <w:tcBorders>
              <w:top w:val="nil"/>
              <w:left w:val="nil"/>
              <w:bottom w:val="single" w:sz="8" w:space="0" w:color="auto"/>
              <w:right w:val="single" w:sz="8" w:space="0" w:color="auto"/>
            </w:tcBorders>
            <w:shd w:val="clear" w:color="auto" w:fill="auto"/>
            <w:noWrap/>
            <w:vAlign w:val="center"/>
          </w:tcPr>
          <w:p w:rsidR="002F0F7D" w:rsidRPr="001E782C" w:rsidRDefault="002F0F7D" w:rsidP="00DE45F2">
            <w:pPr>
              <w:jc w:val="both"/>
              <w:rPr>
                <w:rFonts w:ascii="Arial Narrow" w:hAnsi="Arial Narrow"/>
                <w:b w:val="0"/>
                <w:sz w:val="20"/>
                <w:szCs w:val="20"/>
                <w:lang w:val="en-GB"/>
              </w:rPr>
            </w:pPr>
            <w:r>
              <w:rPr>
                <w:rFonts w:ascii="Arial Narrow" w:hAnsi="Arial Narrow"/>
                <w:b w:val="0"/>
                <w:sz w:val="20"/>
                <w:szCs w:val="20"/>
                <w:lang w:val="en-GB"/>
              </w:rPr>
              <w:t>Robin Coleman/Alicia Eck</w:t>
            </w:r>
            <w:r w:rsidRPr="001E782C">
              <w:rPr>
                <w:rFonts w:ascii="Arial Narrow" w:hAnsi="Arial Narrow"/>
                <w:b w:val="0"/>
                <w:sz w:val="20"/>
                <w:szCs w:val="20"/>
                <w:lang w:val="en-GB"/>
              </w:rPr>
              <w:t> </w:t>
            </w:r>
          </w:p>
        </w:tc>
        <w:tc>
          <w:tcPr>
            <w:tcW w:w="1260" w:type="dxa"/>
            <w:tcBorders>
              <w:top w:val="nil"/>
              <w:left w:val="nil"/>
              <w:bottom w:val="single" w:sz="8" w:space="0" w:color="auto"/>
              <w:right w:val="single" w:sz="8" w:space="0" w:color="auto"/>
            </w:tcBorders>
            <w:shd w:val="clear" w:color="auto" w:fill="auto"/>
            <w:noWrap/>
            <w:vAlign w:val="center"/>
          </w:tcPr>
          <w:p w:rsidR="002F0F7D" w:rsidRPr="001E782C" w:rsidRDefault="002F0F7D" w:rsidP="00DE45F2">
            <w:pPr>
              <w:jc w:val="both"/>
              <w:rPr>
                <w:rFonts w:ascii="Arial Narrow" w:hAnsi="Arial Narrow"/>
                <w:b w:val="0"/>
                <w:sz w:val="20"/>
                <w:szCs w:val="20"/>
                <w:lang w:val="en-GB"/>
              </w:rPr>
            </w:pPr>
            <w:r w:rsidRPr="001E782C">
              <w:rPr>
                <w:rFonts w:ascii="Arial Narrow" w:hAnsi="Arial Narrow"/>
                <w:b w:val="0"/>
                <w:sz w:val="20"/>
                <w:szCs w:val="20"/>
                <w:lang w:val="en-GB"/>
              </w:rPr>
              <w:t> </w:t>
            </w:r>
          </w:p>
        </w:tc>
        <w:tc>
          <w:tcPr>
            <w:tcW w:w="1440" w:type="dxa"/>
            <w:tcBorders>
              <w:top w:val="nil"/>
              <w:left w:val="nil"/>
              <w:bottom w:val="single" w:sz="8" w:space="0" w:color="auto"/>
              <w:right w:val="single" w:sz="8" w:space="0" w:color="auto"/>
            </w:tcBorders>
            <w:shd w:val="clear" w:color="auto" w:fill="auto"/>
            <w:vAlign w:val="center"/>
          </w:tcPr>
          <w:p w:rsidR="002F0F7D" w:rsidRPr="001E782C" w:rsidRDefault="002F0F7D" w:rsidP="00DE45F2">
            <w:pPr>
              <w:jc w:val="both"/>
              <w:rPr>
                <w:rFonts w:ascii="Arial Narrow" w:hAnsi="Arial Narrow"/>
                <w:b w:val="0"/>
                <w:sz w:val="20"/>
                <w:szCs w:val="20"/>
                <w:lang w:val="en-GB"/>
              </w:rPr>
            </w:pPr>
            <w:r w:rsidRPr="001E782C">
              <w:rPr>
                <w:rFonts w:ascii="Arial Narrow" w:hAnsi="Arial Narrow"/>
                <w:b w:val="0"/>
                <w:sz w:val="20"/>
                <w:szCs w:val="20"/>
                <w:lang w:val="en-GB"/>
              </w:rPr>
              <w:t> </w:t>
            </w:r>
          </w:p>
        </w:tc>
        <w:tc>
          <w:tcPr>
            <w:tcW w:w="1080" w:type="dxa"/>
            <w:tcBorders>
              <w:top w:val="nil"/>
              <w:left w:val="nil"/>
              <w:bottom w:val="single" w:sz="8" w:space="0" w:color="auto"/>
              <w:right w:val="single" w:sz="8" w:space="0" w:color="auto"/>
            </w:tcBorders>
            <w:shd w:val="clear" w:color="auto" w:fill="auto"/>
            <w:vAlign w:val="center"/>
          </w:tcPr>
          <w:p w:rsidR="002F0F7D" w:rsidRPr="001E782C" w:rsidRDefault="002F0F7D" w:rsidP="00DE45F2">
            <w:pPr>
              <w:jc w:val="both"/>
              <w:rPr>
                <w:rFonts w:ascii="Arial Narrow" w:hAnsi="Arial Narrow"/>
                <w:b w:val="0"/>
                <w:sz w:val="20"/>
                <w:szCs w:val="20"/>
                <w:lang w:val="en-GB"/>
              </w:rPr>
            </w:pPr>
            <w:r w:rsidRPr="001E782C">
              <w:rPr>
                <w:rFonts w:ascii="Arial Narrow" w:hAnsi="Arial Narrow"/>
                <w:b w:val="0"/>
                <w:sz w:val="20"/>
                <w:szCs w:val="20"/>
                <w:lang w:val="en-GB"/>
              </w:rPr>
              <w:t> </w:t>
            </w:r>
            <w:r>
              <w:rPr>
                <w:rFonts w:ascii="Arial Narrow" w:hAnsi="Arial Narrow"/>
                <w:b w:val="0"/>
                <w:sz w:val="20"/>
                <w:szCs w:val="20"/>
                <w:lang w:val="en-GB"/>
              </w:rPr>
              <w:t>Attached reports</w:t>
            </w:r>
          </w:p>
        </w:tc>
      </w:tr>
      <w:tr w:rsidR="005353E3" w:rsidRPr="001E782C">
        <w:trPr>
          <w:trHeight w:val="420"/>
        </w:trPr>
        <w:tc>
          <w:tcPr>
            <w:tcW w:w="2700" w:type="dxa"/>
            <w:vMerge/>
            <w:tcBorders>
              <w:top w:val="nil"/>
              <w:left w:val="single" w:sz="8" w:space="0" w:color="auto"/>
              <w:bottom w:val="single" w:sz="8" w:space="0" w:color="000000"/>
              <w:right w:val="single" w:sz="8" w:space="0" w:color="auto"/>
            </w:tcBorders>
            <w:vAlign w:val="center"/>
          </w:tcPr>
          <w:p w:rsidR="005353E3" w:rsidRPr="001E782C" w:rsidRDefault="005353E3" w:rsidP="00411897">
            <w:pPr>
              <w:rPr>
                <w:rFonts w:ascii="Arial Narrow" w:hAnsi="Arial Narrow"/>
                <w:b w:val="0"/>
                <w:sz w:val="20"/>
                <w:szCs w:val="20"/>
                <w:lang w:val="en-GB"/>
              </w:rPr>
            </w:pPr>
          </w:p>
        </w:tc>
        <w:tc>
          <w:tcPr>
            <w:tcW w:w="1800" w:type="dxa"/>
            <w:tcBorders>
              <w:top w:val="nil"/>
              <w:left w:val="nil"/>
              <w:bottom w:val="single" w:sz="8" w:space="0" w:color="auto"/>
              <w:right w:val="single" w:sz="8" w:space="0" w:color="auto"/>
            </w:tcBorders>
            <w:shd w:val="clear" w:color="auto" w:fill="auto"/>
            <w:vAlign w:val="center"/>
          </w:tcPr>
          <w:p w:rsidR="005353E3" w:rsidRPr="001E782C" w:rsidRDefault="005353E3" w:rsidP="00411897">
            <w:pPr>
              <w:jc w:val="center"/>
              <w:rPr>
                <w:rFonts w:ascii="Arial Narrow" w:hAnsi="Arial Narrow"/>
                <w:b w:val="0"/>
                <w:sz w:val="20"/>
                <w:szCs w:val="20"/>
              </w:rPr>
            </w:pPr>
            <w:r w:rsidRPr="001E782C">
              <w:rPr>
                <w:rFonts w:ascii="Arial Narrow" w:hAnsi="Arial Narrow"/>
                <w:b w:val="0"/>
                <w:sz w:val="20"/>
                <w:szCs w:val="20"/>
              </w:rPr>
              <w:t>Interaction with fisheries</w:t>
            </w:r>
          </w:p>
        </w:tc>
        <w:tc>
          <w:tcPr>
            <w:tcW w:w="1260" w:type="dxa"/>
            <w:tcBorders>
              <w:top w:val="nil"/>
              <w:left w:val="nil"/>
              <w:bottom w:val="single" w:sz="8" w:space="0" w:color="auto"/>
              <w:right w:val="single" w:sz="8" w:space="0" w:color="auto"/>
            </w:tcBorders>
            <w:shd w:val="clear" w:color="auto" w:fill="auto"/>
            <w:vAlign w:val="center"/>
          </w:tcPr>
          <w:p w:rsidR="005353E3" w:rsidRPr="001E782C" w:rsidRDefault="005353E3" w:rsidP="00411897">
            <w:pPr>
              <w:jc w:val="both"/>
              <w:rPr>
                <w:rFonts w:ascii="Arial Narrow" w:hAnsi="Arial Narrow"/>
                <w:b w:val="0"/>
                <w:sz w:val="20"/>
                <w:szCs w:val="20"/>
              </w:rPr>
            </w:pPr>
            <w:r w:rsidRPr="001E782C">
              <w:rPr>
                <w:rFonts w:ascii="Arial Narrow" w:hAnsi="Arial Narrow"/>
                <w:b w:val="0"/>
                <w:sz w:val="20"/>
                <w:szCs w:val="20"/>
              </w:rPr>
              <w:t> </w:t>
            </w:r>
          </w:p>
        </w:tc>
        <w:tc>
          <w:tcPr>
            <w:tcW w:w="1080" w:type="dxa"/>
            <w:tcBorders>
              <w:top w:val="nil"/>
              <w:left w:val="nil"/>
              <w:bottom w:val="single" w:sz="8" w:space="0" w:color="auto"/>
              <w:right w:val="single" w:sz="8" w:space="0" w:color="auto"/>
            </w:tcBorders>
            <w:shd w:val="clear" w:color="auto" w:fill="auto"/>
            <w:vAlign w:val="center"/>
          </w:tcPr>
          <w:p w:rsidR="005353E3" w:rsidRPr="001E782C" w:rsidRDefault="005353E3" w:rsidP="00411897">
            <w:pPr>
              <w:jc w:val="both"/>
              <w:rPr>
                <w:rFonts w:ascii="Arial Narrow" w:hAnsi="Arial Narrow"/>
                <w:b w:val="0"/>
                <w:sz w:val="20"/>
                <w:szCs w:val="20"/>
              </w:rPr>
            </w:pPr>
            <w:r w:rsidRPr="001E782C">
              <w:rPr>
                <w:rFonts w:ascii="Arial Narrow" w:hAnsi="Arial Narrow"/>
                <w:b w:val="0"/>
                <w:sz w:val="20"/>
                <w:szCs w:val="20"/>
              </w:rPr>
              <w:t> </w:t>
            </w:r>
          </w:p>
        </w:tc>
        <w:tc>
          <w:tcPr>
            <w:tcW w:w="1260" w:type="dxa"/>
            <w:tcBorders>
              <w:top w:val="nil"/>
              <w:left w:val="nil"/>
              <w:bottom w:val="single" w:sz="8" w:space="0" w:color="auto"/>
              <w:right w:val="single" w:sz="8" w:space="0" w:color="auto"/>
            </w:tcBorders>
            <w:shd w:val="clear" w:color="auto" w:fill="auto"/>
            <w:vAlign w:val="center"/>
          </w:tcPr>
          <w:p w:rsidR="005353E3" w:rsidRPr="001E782C" w:rsidRDefault="005353E3" w:rsidP="00411897">
            <w:pPr>
              <w:jc w:val="both"/>
              <w:rPr>
                <w:rFonts w:ascii="Arial Narrow" w:hAnsi="Arial Narrow"/>
                <w:b w:val="0"/>
                <w:sz w:val="20"/>
                <w:szCs w:val="20"/>
              </w:rPr>
            </w:pPr>
            <w:r w:rsidRPr="001E782C">
              <w:rPr>
                <w:rFonts w:ascii="Arial Narrow" w:hAnsi="Arial Narrow"/>
                <w:b w:val="0"/>
                <w:sz w:val="20"/>
                <w:szCs w:val="20"/>
              </w:rPr>
              <w:t> </w:t>
            </w:r>
          </w:p>
        </w:tc>
        <w:tc>
          <w:tcPr>
            <w:tcW w:w="1440" w:type="dxa"/>
            <w:tcBorders>
              <w:top w:val="nil"/>
              <w:left w:val="nil"/>
              <w:bottom w:val="single" w:sz="8" w:space="0" w:color="auto"/>
              <w:right w:val="single" w:sz="8" w:space="0" w:color="auto"/>
            </w:tcBorders>
            <w:shd w:val="clear" w:color="auto" w:fill="auto"/>
            <w:noWrap/>
            <w:vAlign w:val="center"/>
          </w:tcPr>
          <w:p w:rsidR="005353E3" w:rsidRPr="001E782C" w:rsidRDefault="005353E3" w:rsidP="00411897">
            <w:pPr>
              <w:jc w:val="both"/>
              <w:rPr>
                <w:rFonts w:ascii="Arial Narrow" w:hAnsi="Arial Narrow"/>
                <w:b w:val="0"/>
                <w:sz w:val="20"/>
                <w:szCs w:val="20"/>
              </w:rPr>
            </w:pPr>
            <w:r w:rsidRPr="001E782C">
              <w:rPr>
                <w:rFonts w:ascii="Arial Narrow" w:hAnsi="Arial Narrow"/>
                <w:b w:val="0"/>
                <w:sz w:val="20"/>
                <w:szCs w:val="20"/>
              </w:rPr>
              <w:t> </w:t>
            </w:r>
          </w:p>
        </w:tc>
        <w:tc>
          <w:tcPr>
            <w:tcW w:w="900" w:type="dxa"/>
            <w:tcBorders>
              <w:top w:val="nil"/>
              <w:left w:val="nil"/>
              <w:bottom w:val="single" w:sz="8" w:space="0" w:color="auto"/>
              <w:right w:val="single" w:sz="8" w:space="0" w:color="auto"/>
            </w:tcBorders>
            <w:shd w:val="clear" w:color="auto" w:fill="auto"/>
            <w:noWrap/>
            <w:vAlign w:val="center"/>
          </w:tcPr>
          <w:p w:rsidR="005353E3" w:rsidRPr="001E782C" w:rsidRDefault="005353E3" w:rsidP="00411897">
            <w:pPr>
              <w:jc w:val="both"/>
              <w:rPr>
                <w:rFonts w:ascii="Arial Narrow" w:hAnsi="Arial Narrow"/>
                <w:b w:val="0"/>
                <w:sz w:val="20"/>
                <w:szCs w:val="20"/>
              </w:rPr>
            </w:pPr>
            <w:r w:rsidRPr="001E782C">
              <w:rPr>
                <w:rFonts w:ascii="Arial Narrow" w:hAnsi="Arial Narrow"/>
                <w:b w:val="0"/>
                <w:sz w:val="20"/>
                <w:szCs w:val="20"/>
              </w:rPr>
              <w:t> </w:t>
            </w:r>
          </w:p>
        </w:tc>
        <w:tc>
          <w:tcPr>
            <w:tcW w:w="1260" w:type="dxa"/>
            <w:tcBorders>
              <w:top w:val="nil"/>
              <w:left w:val="nil"/>
              <w:bottom w:val="single" w:sz="8" w:space="0" w:color="auto"/>
              <w:right w:val="single" w:sz="8" w:space="0" w:color="auto"/>
            </w:tcBorders>
            <w:shd w:val="clear" w:color="auto" w:fill="auto"/>
            <w:noWrap/>
            <w:vAlign w:val="center"/>
          </w:tcPr>
          <w:p w:rsidR="005353E3" w:rsidRPr="001E782C" w:rsidRDefault="005353E3" w:rsidP="00411897">
            <w:pPr>
              <w:jc w:val="both"/>
              <w:rPr>
                <w:rFonts w:ascii="Arial Narrow" w:hAnsi="Arial Narrow"/>
                <w:b w:val="0"/>
                <w:sz w:val="20"/>
                <w:szCs w:val="20"/>
              </w:rPr>
            </w:pPr>
            <w:r w:rsidRPr="001E782C">
              <w:rPr>
                <w:rFonts w:ascii="Arial Narrow" w:hAnsi="Arial Narrow"/>
                <w:b w:val="0"/>
                <w:sz w:val="20"/>
                <w:szCs w:val="20"/>
              </w:rPr>
              <w:t> </w:t>
            </w:r>
          </w:p>
        </w:tc>
        <w:tc>
          <w:tcPr>
            <w:tcW w:w="1440" w:type="dxa"/>
            <w:tcBorders>
              <w:top w:val="nil"/>
              <w:left w:val="nil"/>
              <w:bottom w:val="single" w:sz="8" w:space="0" w:color="auto"/>
              <w:right w:val="single" w:sz="8" w:space="0" w:color="auto"/>
            </w:tcBorders>
            <w:shd w:val="clear" w:color="auto" w:fill="auto"/>
            <w:vAlign w:val="center"/>
          </w:tcPr>
          <w:p w:rsidR="005353E3" w:rsidRPr="001E782C" w:rsidRDefault="005353E3" w:rsidP="00411897">
            <w:pPr>
              <w:jc w:val="both"/>
              <w:rPr>
                <w:rFonts w:ascii="Arial Narrow" w:hAnsi="Arial Narrow"/>
                <w:b w:val="0"/>
                <w:sz w:val="20"/>
                <w:szCs w:val="20"/>
              </w:rPr>
            </w:pPr>
            <w:r w:rsidRPr="001E782C">
              <w:rPr>
                <w:rFonts w:ascii="Arial Narrow" w:hAnsi="Arial Narrow"/>
                <w:b w:val="0"/>
                <w:sz w:val="20"/>
                <w:szCs w:val="20"/>
              </w:rPr>
              <w:t> </w:t>
            </w:r>
          </w:p>
        </w:tc>
        <w:tc>
          <w:tcPr>
            <w:tcW w:w="1080" w:type="dxa"/>
            <w:tcBorders>
              <w:top w:val="nil"/>
              <w:left w:val="nil"/>
              <w:bottom w:val="single" w:sz="8" w:space="0" w:color="auto"/>
              <w:right w:val="single" w:sz="8" w:space="0" w:color="auto"/>
            </w:tcBorders>
            <w:shd w:val="clear" w:color="auto" w:fill="auto"/>
            <w:vAlign w:val="center"/>
          </w:tcPr>
          <w:p w:rsidR="005353E3" w:rsidRPr="001E782C" w:rsidRDefault="005353E3" w:rsidP="00411897">
            <w:pPr>
              <w:jc w:val="both"/>
              <w:rPr>
                <w:rFonts w:ascii="Arial Narrow" w:hAnsi="Arial Narrow"/>
                <w:b w:val="0"/>
                <w:sz w:val="20"/>
                <w:szCs w:val="20"/>
              </w:rPr>
            </w:pPr>
            <w:r w:rsidRPr="001E782C">
              <w:rPr>
                <w:rFonts w:ascii="Arial Narrow" w:hAnsi="Arial Narrow"/>
                <w:b w:val="0"/>
                <w:sz w:val="20"/>
                <w:szCs w:val="20"/>
              </w:rPr>
              <w:t> </w:t>
            </w:r>
          </w:p>
        </w:tc>
      </w:tr>
      <w:tr w:rsidR="005353E3" w:rsidRPr="001E782C">
        <w:trPr>
          <w:trHeight w:val="660"/>
        </w:trPr>
        <w:tc>
          <w:tcPr>
            <w:tcW w:w="2700" w:type="dxa"/>
            <w:vMerge/>
            <w:tcBorders>
              <w:top w:val="nil"/>
              <w:left w:val="single" w:sz="8" w:space="0" w:color="auto"/>
              <w:bottom w:val="single" w:sz="8" w:space="0" w:color="000000"/>
              <w:right w:val="single" w:sz="8" w:space="0" w:color="auto"/>
            </w:tcBorders>
            <w:vAlign w:val="center"/>
          </w:tcPr>
          <w:p w:rsidR="005353E3" w:rsidRPr="001E782C" w:rsidRDefault="005353E3" w:rsidP="00411897">
            <w:pPr>
              <w:rPr>
                <w:rFonts w:ascii="Arial Narrow" w:hAnsi="Arial Narrow"/>
                <w:b w:val="0"/>
                <w:sz w:val="20"/>
                <w:szCs w:val="20"/>
              </w:rPr>
            </w:pPr>
          </w:p>
        </w:tc>
        <w:tc>
          <w:tcPr>
            <w:tcW w:w="1800" w:type="dxa"/>
            <w:tcBorders>
              <w:top w:val="nil"/>
              <w:left w:val="nil"/>
              <w:bottom w:val="single" w:sz="8" w:space="0" w:color="auto"/>
              <w:right w:val="single" w:sz="8" w:space="0" w:color="auto"/>
            </w:tcBorders>
            <w:shd w:val="clear" w:color="auto" w:fill="auto"/>
            <w:vAlign w:val="center"/>
          </w:tcPr>
          <w:p w:rsidR="005353E3" w:rsidRPr="001E782C" w:rsidRDefault="005353E3" w:rsidP="00411897">
            <w:pPr>
              <w:jc w:val="center"/>
              <w:rPr>
                <w:rFonts w:ascii="Arial Narrow" w:hAnsi="Arial Narrow"/>
                <w:b w:val="0"/>
                <w:sz w:val="20"/>
                <w:szCs w:val="20"/>
                <w:lang w:val="en-GB"/>
              </w:rPr>
            </w:pPr>
            <w:r w:rsidRPr="001E782C">
              <w:rPr>
                <w:rFonts w:ascii="Arial Narrow" w:hAnsi="Arial Narrow"/>
                <w:b w:val="0"/>
                <w:sz w:val="20"/>
                <w:szCs w:val="20"/>
                <w:lang w:val="en-GB"/>
              </w:rPr>
              <w:t>Social and economic impacts of conservation and protection measures</w:t>
            </w:r>
          </w:p>
        </w:tc>
        <w:tc>
          <w:tcPr>
            <w:tcW w:w="1260" w:type="dxa"/>
            <w:tcBorders>
              <w:top w:val="nil"/>
              <w:left w:val="nil"/>
              <w:bottom w:val="single" w:sz="8" w:space="0" w:color="auto"/>
              <w:right w:val="single" w:sz="8" w:space="0" w:color="auto"/>
            </w:tcBorders>
            <w:shd w:val="clear" w:color="auto" w:fill="auto"/>
            <w:vAlign w:val="center"/>
          </w:tcPr>
          <w:p w:rsidR="005353E3" w:rsidRPr="001E782C" w:rsidRDefault="005353E3" w:rsidP="00411897">
            <w:pPr>
              <w:jc w:val="both"/>
              <w:rPr>
                <w:rFonts w:ascii="Arial Narrow" w:hAnsi="Arial Narrow"/>
                <w:b w:val="0"/>
                <w:sz w:val="20"/>
                <w:szCs w:val="20"/>
                <w:lang w:val="en-GB"/>
              </w:rPr>
            </w:pPr>
            <w:r w:rsidRPr="001E782C">
              <w:rPr>
                <w:rFonts w:ascii="Arial Narrow" w:hAnsi="Arial Narrow"/>
                <w:b w:val="0"/>
                <w:sz w:val="20"/>
                <w:szCs w:val="20"/>
                <w:lang w:val="en-GB"/>
              </w:rPr>
              <w:t> </w:t>
            </w:r>
            <w:r w:rsidR="00F2402D">
              <w:rPr>
                <w:rFonts w:ascii="Arial Narrow" w:hAnsi="Arial Narrow"/>
                <w:b w:val="0"/>
                <w:sz w:val="20"/>
                <w:szCs w:val="20"/>
                <w:lang w:val="en-GB"/>
              </w:rPr>
              <w:t xml:space="preserve">Socioeconomic Analysis of MPAs </w:t>
            </w:r>
          </w:p>
        </w:tc>
        <w:tc>
          <w:tcPr>
            <w:tcW w:w="1080" w:type="dxa"/>
            <w:tcBorders>
              <w:top w:val="nil"/>
              <w:left w:val="nil"/>
              <w:bottom w:val="single" w:sz="8" w:space="0" w:color="auto"/>
              <w:right w:val="single" w:sz="8" w:space="0" w:color="auto"/>
            </w:tcBorders>
            <w:shd w:val="clear" w:color="auto" w:fill="auto"/>
            <w:vAlign w:val="center"/>
          </w:tcPr>
          <w:p w:rsidR="005353E3" w:rsidRPr="001E782C" w:rsidRDefault="005353E3" w:rsidP="00411897">
            <w:pPr>
              <w:jc w:val="both"/>
              <w:rPr>
                <w:rFonts w:ascii="Arial Narrow" w:hAnsi="Arial Narrow"/>
                <w:b w:val="0"/>
                <w:sz w:val="20"/>
                <w:szCs w:val="20"/>
                <w:lang w:val="en-GB"/>
              </w:rPr>
            </w:pPr>
            <w:r w:rsidRPr="001E782C">
              <w:rPr>
                <w:rFonts w:ascii="Arial Narrow" w:hAnsi="Arial Narrow"/>
                <w:b w:val="0"/>
                <w:sz w:val="20"/>
                <w:szCs w:val="20"/>
                <w:lang w:val="en-GB"/>
              </w:rPr>
              <w:t> </w:t>
            </w:r>
            <w:r w:rsidR="00F2402D">
              <w:rPr>
                <w:rFonts w:ascii="Arial Narrow" w:hAnsi="Arial Narrow"/>
                <w:b w:val="0"/>
                <w:sz w:val="20"/>
                <w:szCs w:val="20"/>
                <w:lang w:val="en-GB"/>
              </w:rPr>
              <w:t>Gladden Spit Silk Cayes Marine Reserve</w:t>
            </w:r>
          </w:p>
        </w:tc>
        <w:tc>
          <w:tcPr>
            <w:tcW w:w="1260" w:type="dxa"/>
            <w:tcBorders>
              <w:top w:val="nil"/>
              <w:left w:val="nil"/>
              <w:bottom w:val="single" w:sz="8" w:space="0" w:color="auto"/>
              <w:right w:val="single" w:sz="8" w:space="0" w:color="auto"/>
            </w:tcBorders>
            <w:shd w:val="clear" w:color="auto" w:fill="auto"/>
            <w:vAlign w:val="center"/>
          </w:tcPr>
          <w:p w:rsidR="005353E3" w:rsidRPr="001E782C" w:rsidRDefault="00F2402D" w:rsidP="00411897">
            <w:pPr>
              <w:jc w:val="both"/>
              <w:rPr>
                <w:rFonts w:ascii="Arial Narrow" w:hAnsi="Arial Narrow"/>
                <w:b w:val="0"/>
                <w:sz w:val="20"/>
                <w:szCs w:val="20"/>
                <w:lang w:val="en-GB"/>
              </w:rPr>
            </w:pPr>
            <w:r>
              <w:rPr>
                <w:rFonts w:ascii="Arial Narrow" w:hAnsi="Arial Narrow"/>
                <w:b w:val="0"/>
                <w:sz w:val="20"/>
                <w:szCs w:val="20"/>
                <w:lang w:val="en-GB"/>
              </w:rPr>
              <w:t xml:space="preserve">Economic Value of marine resource </w:t>
            </w:r>
            <w:r w:rsidR="005353E3" w:rsidRPr="001E782C">
              <w:rPr>
                <w:rFonts w:ascii="Arial Narrow" w:hAnsi="Arial Narrow"/>
                <w:b w:val="0"/>
                <w:sz w:val="20"/>
                <w:szCs w:val="20"/>
                <w:lang w:val="en-GB"/>
              </w:rPr>
              <w:t> </w:t>
            </w:r>
          </w:p>
        </w:tc>
        <w:tc>
          <w:tcPr>
            <w:tcW w:w="1440" w:type="dxa"/>
            <w:tcBorders>
              <w:top w:val="nil"/>
              <w:left w:val="nil"/>
              <w:bottom w:val="single" w:sz="8" w:space="0" w:color="auto"/>
              <w:right w:val="single" w:sz="8" w:space="0" w:color="auto"/>
            </w:tcBorders>
            <w:shd w:val="clear" w:color="auto" w:fill="auto"/>
            <w:noWrap/>
            <w:vAlign w:val="center"/>
          </w:tcPr>
          <w:p w:rsidR="005353E3" w:rsidRPr="001E782C" w:rsidRDefault="00F2402D" w:rsidP="00411897">
            <w:pPr>
              <w:jc w:val="both"/>
              <w:rPr>
                <w:rFonts w:ascii="Arial Narrow" w:hAnsi="Arial Narrow"/>
                <w:b w:val="0"/>
                <w:sz w:val="20"/>
                <w:szCs w:val="20"/>
                <w:lang w:val="en-GB"/>
              </w:rPr>
            </w:pPr>
            <w:r>
              <w:rPr>
                <w:rFonts w:ascii="Arial Narrow" w:hAnsi="Arial Narrow"/>
                <w:b w:val="0"/>
                <w:sz w:val="20"/>
                <w:szCs w:val="20"/>
                <w:lang w:val="en-GB"/>
              </w:rPr>
              <w:t>Friends of Nature/Fisheries Department</w:t>
            </w:r>
            <w:r w:rsidR="005353E3" w:rsidRPr="001E782C">
              <w:rPr>
                <w:rFonts w:ascii="Arial Narrow" w:hAnsi="Arial Narrow"/>
                <w:b w:val="0"/>
                <w:sz w:val="20"/>
                <w:szCs w:val="20"/>
                <w:lang w:val="en-GB"/>
              </w:rPr>
              <w:t> </w:t>
            </w:r>
          </w:p>
        </w:tc>
        <w:tc>
          <w:tcPr>
            <w:tcW w:w="900" w:type="dxa"/>
            <w:tcBorders>
              <w:top w:val="nil"/>
              <w:left w:val="nil"/>
              <w:bottom w:val="single" w:sz="8" w:space="0" w:color="auto"/>
              <w:right w:val="single" w:sz="8" w:space="0" w:color="auto"/>
            </w:tcBorders>
            <w:shd w:val="clear" w:color="auto" w:fill="auto"/>
            <w:noWrap/>
            <w:vAlign w:val="center"/>
          </w:tcPr>
          <w:p w:rsidR="002F0F7D" w:rsidRDefault="00F2402D" w:rsidP="00411897">
            <w:pPr>
              <w:jc w:val="both"/>
              <w:rPr>
                <w:rFonts w:ascii="Arial Narrow" w:hAnsi="Arial Narrow"/>
                <w:b w:val="0"/>
                <w:sz w:val="20"/>
                <w:szCs w:val="20"/>
                <w:lang w:val="en-GB"/>
              </w:rPr>
            </w:pPr>
            <w:r>
              <w:rPr>
                <w:rFonts w:ascii="Arial Narrow" w:hAnsi="Arial Narrow"/>
                <w:b w:val="0"/>
                <w:sz w:val="20"/>
                <w:szCs w:val="20"/>
                <w:lang w:val="en-GB"/>
              </w:rPr>
              <w:t>Lyndsay Garbutt</w:t>
            </w:r>
            <w:r w:rsidR="0064068C">
              <w:rPr>
                <w:rFonts w:ascii="Arial Narrow" w:hAnsi="Arial Narrow"/>
                <w:b w:val="0"/>
                <w:sz w:val="20"/>
                <w:szCs w:val="20"/>
                <w:lang w:val="en-GB"/>
              </w:rPr>
              <w:t>/</w:t>
            </w:r>
          </w:p>
          <w:p w:rsidR="005353E3" w:rsidRPr="001E782C" w:rsidRDefault="00F2402D" w:rsidP="00411897">
            <w:pPr>
              <w:jc w:val="both"/>
              <w:rPr>
                <w:rFonts w:ascii="Arial Narrow" w:hAnsi="Arial Narrow"/>
                <w:b w:val="0"/>
                <w:sz w:val="20"/>
                <w:szCs w:val="20"/>
                <w:lang w:val="en-GB"/>
              </w:rPr>
            </w:pPr>
            <w:r>
              <w:rPr>
                <w:rFonts w:ascii="Arial Narrow" w:hAnsi="Arial Narrow"/>
                <w:b w:val="0"/>
                <w:sz w:val="20"/>
                <w:szCs w:val="20"/>
                <w:lang w:val="en-GB"/>
              </w:rPr>
              <w:t>James Azueta</w:t>
            </w:r>
            <w:r w:rsidR="005353E3" w:rsidRPr="001E782C">
              <w:rPr>
                <w:rFonts w:ascii="Arial Narrow" w:hAnsi="Arial Narrow"/>
                <w:b w:val="0"/>
                <w:sz w:val="20"/>
                <w:szCs w:val="20"/>
                <w:lang w:val="en-GB"/>
              </w:rPr>
              <w:t> </w:t>
            </w:r>
          </w:p>
        </w:tc>
        <w:tc>
          <w:tcPr>
            <w:tcW w:w="1260" w:type="dxa"/>
            <w:tcBorders>
              <w:top w:val="nil"/>
              <w:left w:val="nil"/>
              <w:bottom w:val="single" w:sz="8" w:space="0" w:color="auto"/>
              <w:right w:val="single" w:sz="8" w:space="0" w:color="auto"/>
            </w:tcBorders>
            <w:shd w:val="clear" w:color="auto" w:fill="auto"/>
            <w:noWrap/>
            <w:vAlign w:val="center"/>
          </w:tcPr>
          <w:p w:rsidR="005353E3" w:rsidRPr="001E782C" w:rsidRDefault="005353E3" w:rsidP="00411897">
            <w:pPr>
              <w:jc w:val="both"/>
              <w:rPr>
                <w:rFonts w:ascii="Arial Narrow" w:hAnsi="Arial Narrow"/>
                <w:b w:val="0"/>
                <w:sz w:val="20"/>
                <w:szCs w:val="20"/>
                <w:lang w:val="en-GB"/>
              </w:rPr>
            </w:pPr>
            <w:r w:rsidRPr="001E782C">
              <w:rPr>
                <w:rFonts w:ascii="Arial Narrow" w:hAnsi="Arial Narrow"/>
                <w:b w:val="0"/>
                <w:sz w:val="20"/>
                <w:szCs w:val="20"/>
                <w:lang w:val="en-GB"/>
              </w:rPr>
              <w:t> </w:t>
            </w:r>
          </w:p>
        </w:tc>
        <w:tc>
          <w:tcPr>
            <w:tcW w:w="1440" w:type="dxa"/>
            <w:tcBorders>
              <w:top w:val="nil"/>
              <w:left w:val="nil"/>
              <w:bottom w:val="single" w:sz="8" w:space="0" w:color="auto"/>
              <w:right w:val="single" w:sz="8" w:space="0" w:color="auto"/>
            </w:tcBorders>
            <w:shd w:val="clear" w:color="auto" w:fill="auto"/>
            <w:vAlign w:val="center"/>
          </w:tcPr>
          <w:p w:rsidR="005353E3" w:rsidRPr="001E782C" w:rsidRDefault="005353E3" w:rsidP="00411897">
            <w:pPr>
              <w:jc w:val="both"/>
              <w:rPr>
                <w:rFonts w:ascii="Arial Narrow" w:hAnsi="Arial Narrow"/>
                <w:b w:val="0"/>
                <w:sz w:val="20"/>
                <w:szCs w:val="20"/>
                <w:lang w:val="en-GB"/>
              </w:rPr>
            </w:pPr>
            <w:r w:rsidRPr="001E782C">
              <w:rPr>
                <w:rFonts w:ascii="Arial Narrow" w:hAnsi="Arial Narrow"/>
                <w:b w:val="0"/>
                <w:sz w:val="20"/>
                <w:szCs w:val="20"/>
                <w:lang w:val="en-GB"/>
              </w:rPr>
              <w:t> </w:t>
            </w:r>
          </w:p>
        </w:tc>
        <w:tc>
          <w:tcPr>
            <w:tcW w:w="1080" w:type="dxa"/>
            <w:tcBorders>
              <w:top w:val="nil"/>
              <w:left w:val="nil"/>
              <w:bottom w:val="single" w:sz="8" w:space="0" w:color="auto"/>
              <w:right w:val="single" w:sz="8" w:space="0" w:color="auto"/>
            </w:tcBorders>
            <w:shd w:val="clear" w:color="auto" w:fill="auto"/>
            <w:vAlign w:val="center"/>
          </w:tcPr>
          <w:p w:rsidR="005353E3" w:rsidRPr="001E782C" w:rsidRDefault="005353E3" w:rsidP="00411897">
            <w:pPr>
              <w:jc w:val="both"/>
              <w:rPr>
                <w:rFonts w:ascii="Arial Narrow" w:hAnsi="Arial Narrow"/>
                <w:b w:val="0"/>
                <w:sz w:val="20"/>
                <w:szCs w:val="20"/>
                <w:lang w:val="en-GB"/>
              </w:rPr>
            </w:pPr>
            <w:r w:rsidRPr="001E782C">
              <w:rPr>
                <w:rFonts w:ascii="Arial Narrow" w:hAnsi="Arial Narrow"/>
                <w:b w:val="0"/>
                <w:sz w:val="20"/>
                <w:szCs w:val="20"/>
                <w:lang w:val="en-GB"/>
              </w:rPr>
              <w:t> </w:t>
            </w:r>
            <w:r w:rsidR="008140AC">
              <w:rPr>
                <w:rFonts w:ascii="Arial Narrow" w:hAnsi="Arial Narrow"/>
                <w:b w:val="0"/>
                <w:sz w:val="20"/>
                <w:szCs w:val="20"/>
                <w:lang w:val="en-GB"/>
              </w:rPr>
              <w:t>Report in preparation</w:t>
            </w:r>
          </w:p>
        </w:tc>
      </w:tr>
      <w:tr w:rsidR="005353E3" w:rsidRPr="008140AC">
        <w:trPr>
          <w:trHeight w:val="660"/>
        </w:trPr>
        <w:tc>
          <w:tcPr>
            <w:tcW w:w="2700" w:type="dxa"/>
            <w:vMerge/>
            <w:tcBorders>
              <w:top w:val="nil"/>
              <w:left w:val="single" w:sz="8" w:space="0" w:color="auto"/>
              <w:bottom w:val="single" w:sz="8" w:space="0" w:color="000000"/>
              <w:right w:val="single" w:sz="8" w:space="0" w:color="auto"/>
            </w:tcBorders>
            <w:vAlign w:val="center"/>
          </w:tcPr>
          <w:p w:rsidR="005353E3" w:rsidRPr="001E782C" w:rsidRDefault="005353E3" w:rsidP="00411897">
            <w:pPr>
              <w:rPr>
                <w:rFonts w:ascii="Arial Narrow" w:hAnsi="Arial Narrow"/>
                <w:b w:val="0"/>
                <w:sz w:val="20"/>
                <w:szCs w:val="20"/>
                <w:lang w:val="en-GB"/>
              </w:rPr>
            </w:pPr>
          </w:p>
        </w:tc>
        <w:tc>
          <w:tcPr>
            <w:tcW w:w="1800" w:type="dxa"/>
            <w:tcBorders>
              <w:top w:val="nil"/>
              <w:left w:val="nil"/>
              <w:bottom w:val="single" w:sz="8" w:space="0" w:color="auto"/>
              <w:right w:val="single" w:sz="8" w:space="0" w:color="auto"/>
            </w:tcBorders>
            <w:shd w:val="clear" w:color="auto" w:fill="auto"/>
            <w:vAlign w:val="center"/>
          </w:tcPr>
          <w:p w:rsidR="005353E3" w:rsidRPr="001E782C" w:rsidRDefault="005353E3" w:rsidP="00411897">
            <w:pPr>
              <w:jc w:val="center"/>
              <w:rPr>
                <w:rFonts w:ascii="Arial Narrow" w:hAnsi="Arial Narrow"/>
                <w:b w:val="0"/>
                <w:sz w:val="20"/>
                <w:szCs w:val="20"/>
              </w:rPr>
            </w:pPr>
            <w:r w:rsidRPr="001E782C">
              <w:rPr>
                <w:rFonts w:ascii="Arial Narrow" w:hAnsi="Arial Narrow"/>
                <w:b w:val="0"/>
                <w:sz w:val="20"/>
                <w:szCs w:val="20"/>
              </w:rPr>
              <w:t>Stability of nesting beaches</w:t>
            </w:r>
          </w:p>
        </w:tc>
        <w:tc>
          <w:tcPr>
            <w:tcW w:w="1260" w:type="dxa"/>
            <w:tcBorders>
              <w:top w:val="nil"/>
              <w:left w:val="nil"/>
              <w:bottom w:val="single" w:sz="8" w:space="0" w:color="auto"/>
              <w:right w:val="single" w:sz="8" w:space="0" w:color="auto"/>
            </w:tcBorders>
            <w:shd w:val="clear" w:color="auto" w:fill="auto"/>
            <w:vAlign w:val="center"/>
          </w:tcPr>
          <w:p w:rsidR="005353E3" w:rsidRPr="008140AC" w:rsidRDefault="005353E3" w:rsidP="00411897">
            <w:pPr>
              <w:jc w:val="both"/>
              <w:rPr>
                <w:rFonts w:ascii="Arial Narrow" w:hAnsi="Arial Narrow"/>
                <w:b w:val="0"/>
                <w:sz w:val="20"/>
                <w:szCs w:val="20"/>
                <w:lang w:val="en-US"/>
              </w:rPr>
            </w:pPr>
            <w:r w:rsidRPr="008140AC">
              <w:rPr>
                <w:rFonts w:ascii="Arial Narrow" w:hAnsi="Arial Narrow"/>
                <w:b w:val="0"/>
                <w:sz w:val="20"/>
                <w:szCs w:val="20"/>
                <w:lang w:val="en-US"/>
              </w:rPr>
              <w:t> </w:t>
            </w:r>
            <w:r w:rsidR="008140AC" w:rsidRPr="008140AC">
              <w:rPr>
                <w:rFonts w:ascii="Arial Narrow" w:hAnsi="Arial Narrow"/>
                <w:b w:val="0"/>
                <w:sz w:val="20"/>
                <w:szCs w:val="20"/>
                <w:lang w:val="en-US"/>
              </w:rPr>
              <w:t>Monitoring  Plan for Sea turtle at Glovers Reef Marine Reserve</w:t>
            </w:r>
          </w:p>
        </w:tc>
        <w:tc>
          <w:tcPr>
            <w:tcW w:w="1080" w:type="dxa"/>
            <w:tcBorders>
              <w:top w:val="nil"/>
              <w:left w:val="nil"/>
              <w:bottom w:val="single" w:sz="8" w:space="0" w:color="auto"/>
              <w:right w:val="single" w:sz="8" w:space="0" w:color="auto"/>
            </w:tcBorders>
            <w:shd w:val="clear" w:color="auto" w:fill="auto"/>
            <w:vAlign w:val="center"/>
          </w:tcPr>
          <w:p w:rsidR="005353E3" w:rsidRPr="008140AC" w:rsidRDefault="008140AC" w:rsidP="00411897">
            <w:pPr>
              <w:jc w:val="both"/>
              <w:rPr>
                <w:rFonts w:ascii="Arial Narrow" w:hAnsi="Arial Narrow"/>
                <w:b w:val="0"/>
                <w:sz w:val="20"/>
                <w:szCs w:val="20"/>
                <w:lang w:val="en-US"/>
              </w:rPr>
            </w:pPr>
            <w:r>
              <w:rPr>
                <w:rFonts w:ascii="Arial Narrow" w:hAnsi="Arial Narrow"/>
                <w:b w:val="0"/>
                <w:sz w:val="20"/>
                <w:szCs w:val="20"/>
                <w:lang w:val="en-US"/>
              </w:rPr>
              <w:t>Glovers Reef Marine Reserve</w:t>
            </w:r>
            <w:r w:rsidR="005353E3" w:rsidRPr="008140AC">
              <w:rPr>
                <w:rFonts w:ascii="Arial Narrow" w:hAnsi="Arial Narrow"/>
                <w:b w:val="0"/>
                <w:sz w:val="20"/>
                <w:szCs w:val="20"/>
                <w:lang w:val="en-US"/>
              </w:rPr>
              <w:t> </w:t>
            </w:r>
          </w:p>
        </w:tc>
        <w:tc>
          <w:tcPr>
            <w:tcW w:w="1260" w:type="dxa"/>
            <w:tcBorders>
              <w:top w:val="nil"/>
              <w:left w:val="nil"/>
              <w:bottom w:val="single" w:sz="8" w:space="0" w:color="auto"/>
              <w:right w:val="single" w:sz="8" w:space="0" w:color="auto"/>
            </w:tcBorders>
            <w:shd w:val="clear" w:color="auto" w:fill="auto"/>
            <w:vAlign w:val="center"/>
          </w:tcPr>
          <w:p w:rsidR="005353E3" w:rsidRPr="008140AC" w:rsidRDefault="008140AC" w:rsidP="00411897">
            <w:pPr>
              <w:jc w:val="both"/>
              <w:rPr>
                <w:rFonts w:ascii="Arial Narrow" w:hAnsi="Arial Narrow"/>
                <w:b w:val="0"/>
                <w:sz w:val="20"/>
                <w:szCs w:val="20"/>
                <w:lang w:val="en-US"/>
              </w:rPr>
            </w:pPr>
            <w:r>
              <w:rPr>
                <w:rFonts w:ascii="Arial Narrow" w:hAnsi="Arial Narrow"/>
                <w:b w:val="0"/>
                <w:sz w:val="20"/>
                <w:szCs w:val="20"/>
                <w:lang w:val="en-US"/>
              </w:rPr>
              <w:t>Nesting Population</w:t>
            </w:r>
            <w:r w:rsidR="005353E3" w:rsidRPr="008140AC">
              <w:rPr>
                <w:rFonts w:ascii="Arial Narrow" w:hAnsi="Arial Narrow"/>
                <w:b w:val="0"/>
                <w:sz w:val="20"/>
                <w:szCs w:val="20"/>
                <w:lang w:val="en-US"/>
              </w:rPr>
              <w:t> </w:t>
            </w:r>
          </w:p>
        </w:tc>
        <w:tc>
          <w:tcPr>
            <w:tcW w:w="1440" w:type="dxa"/>
            <w:tcBorders>
              <w:top w:val="nil"/>
              <w:left w:val="nil"/>
              <w:bottom w:val="single" w:sz="8" w:space="0" w:color="auto"/>
              <w:right w:val="single" w:sz="8" w:space="0" w:color="auto"/>
            </w:tcBorders>
            <w:shd w:val="clear" w:color="auto" w:fill="auto"/>
            <w:noWrap/>
            <w:vAlign w:val="center"/>
          </w:tcPr>
          <w:p w:rsidR="005353E3" w:rsidRPr="008140AC" w:rsidRDefault="008140AC" w:rsidP="00411897">
            <w:pPr>
              <w:jc w:val="both"/>
              <w:rPr>
                <w:rFonts w:ascii="Arial Narrow" w:hAnsi="Arial Narrow"/>
                <w:b w:val="0"/>
                <w:sz w:val="20"/>
                <w:szCs w:val="20"/>
                <w:lang w:val="en-US"/>
              </w:rPr>
            </w:pPr>
            <w:r>
              <w:rPr>
                <w:rFonts w:ascii="Arial Narrow" w:hAnsi="Arial Narrow"/>
                <w:b w:val="0"/>
                <w:sz w:val="20"/>
                <w:szCs w:val="20"/>
                <w:lang w:val="en-US"/>
              </w:rPr>
              <w:t>WCS/Fisheries Department</w:t>
            </w:r>
            <w:r w:rsidR="005353E3" w:rsidRPr="008140AC">
              <w:rPr>
                <w:rFonts w:ascii="Arial Narrow" w:hAnsi="Arial Narrow"/>
                <w:b w:val="0"/>
                <w:sz w:val="20"/>
                <w:szCs w:val="20"/>
                <w:lang w:val="en-US"/>
              </w:rPr>
              <w:t> </w:t>
            </w:r>
          </w:p>
        </w:tc>
        <w:tc>
          <w:tcPr>
            <w:tcW w:w="900" w:type="dxa"/>
            <w:tcBorders>
              <w:top w:val="nil"/>
              <w:left w:val="nil"/>
              <w:bottom w:val="single" w:sz="8" w:space="0" w:color="auto"/>
              <w:right w:val="single" w:sz="8" w:space="0" w:color="auto"/>
            </w:tcBorders>
            <w:shd w:val="clear" w:color="auto" w:fill="auto"/>
            <w:noWrap/>
            <w:vAlign w:val="center"/>
          </w:tcPr>
          <w:p w:rsidR="005353E3" w:rsidRPr="008140AC" w:rsidRDefault="008140AC" w:rsidP="00411897">
            <w:pPr>
              <w:jc w:val="both"/>
              <w:rPr>
                <w:rFonts w:ascii="Arial Narrow" w:hAnsi="Arial Narrow"/>
                <w:b w:val="0"/>
                <w:sz w:val="20"/>
                <w:szCs w:val="20"/>
                <w:lang w:val="en-US"/>
              </w:rPr>
            </w:pPr>
            <w:r>
              <w:rPr>
                <w:rFonts w:ascii="Arial Narrow" w:hAnsi="Arial Narrow"/>
                <w:b w:val="0"/>
                <w:sz w:val="20"/>
                <w:szCs w:val="20"/>
                <w:lang w:val="en-US"/>
              </w:rPr>
              <w:t>Robin Coleman/Roberto Carballo</w:t>
            </w:r>
            <w:r w:rsidR="005353E3" w:rsidRPr="008140AC">
              <w:rPr>
                <w:rFonts w:ascii="Arial Narrow" w:hAnsi="Arial Narrow"/>
                <w:b w:val="0"/>
                <w:sz w:val="20"/>
                <w:szCs w:val="20"/>
                <w:lang w:val="en-US"/>
              </w:rPr>
              <w:t> </w:t>
            </w:r>
          </w:p>
        </w:tc>
        <w:tc>
          <w:tcPr>
            <w:tcW w:w="1260" w:type="dxa"/>
            <w:tcBorders>
              <w:top w:val="nil"/>
              <w:left w:val="nil"/>
              <w:bottom w:val="single" w:sz="8" w:space="0" w:color="auto"/>
              <w:right w:val="single" w:sz="8" w:space="0" w:color="auto"/>
            </w:tcBorders>
            <w:shd w:val="clear" w:color="auto" w:fill="auto"/>
            <w:noWrap/>
            <w:vAlign w:val="center"/>
          </w:tcPr>
          <w:p w:rsidR="005353E3" w:rsidRPr="008140AC" w:rsidRDefault="005353E3" w:rsidP="00411897">
            <w:pPr>
              <w:jc w:val="both"/>
              <w:rPr>
                <w:rFonts w:ascii="Arial Narrow" w:hAnsi="Arial Narrow"/>
                <w:b w:val="0"/>
                <w:sz w:val="20"/>
                <w:szCs w:val="20"/>
                <w:lang w:val="en-US"/>
              </w:rPr>
            </w:pPr>
            <w:r w:rsidRPr="008140AC">
              <w:rPr>
                <w:rFonts w:ascii="Arial Narrow" w:hAnsi="Arial Narrow"/>
                <w:b w:val="0"/>
                <w:sz w:val="20"/>
                <w:szCs w:val="20"/>
                <w:lang w:val="en-US"/>
              </w:rPr>
              <w:t> </w:t>
            </w:r>
          </w:p>
        </w:tc>
        <w:tc>
          <w:tcPr>
            <w:tcW w:w="1440" w:type="dxa"/>
            <w:tcBorders>
              <w:top w:val="nil"/>
              <w:left w:val="nil"/>
              <w:bottom w:val="single" w:sz="8" w:space="0" w:color="auto"/>
              <w:right w:val="single" w:sz="8" w:space="0" w:color="auto"/>
            </w:tcBorders>
            <w:shd w:val="clear" w:color="auto" w:fill="auto"/>
            <w:vAlign w:val="center"/>
          </w:tcPr>
          <w:p w:rsidR="005353E3" w:rsidRPr="008140AC" w:rsidRDefault="005353E3" w:rsidP="00411897">
            <w:pPr>
              <w:jc w:val="both"/>
              <w:rPr>
                <w:rFonts w:ascii="Arial Narrow" w:hAnsi="Arial Narrow"/>
                <w:b w:val="0"/>
                <w:sz w:val="20"/>
                <w:szCs w:val="20"/>
                <w:lang w:val="en-US"/>
              </w:rPr>
            </w:pPr>
            <w:r w:rsidRPr="008140AC">
              <w:rPr>
                <w:rFonts w:ascii="Arial Narrow" w:hAnsi="Arial Narrow"/>
                <w:b w:val="0"/>
                <w:sz w:val="20"/>
                <w:szCs w:val="20"/>
                <w:lang w:val="en-US"/>
              </w:rPr>
              <w:t> </w:t>
            </w:r>
          </w:p>
        </w:tc>
        <w:tc>
          <w:tcPr>
            <w:tcW w:w="1080" w:type="dxa"/>
            <w:tcBorders>
              <w:top w:val="nil"/>
              <w:left w:val="nil"/>
              <w:bottom w:val="single" w:sz="8" w:space="0" w:color="auto"/>
              <w:right w:val="single" w:sz="8" w:space="0" w:color="auto"/>
            </w:tcBorders>
            <w:shd w:val="clear" w:color="auto" w:fill="auto"/>
            <w:vAlign w:val="center"/>
          </w:tcPr>
          <w:p w:rsidR="005353E3" w:rsidRPr="008140AC" w:rsidRDefault="005353E3" w:rsidP="00411897">
            <w:pPr>
              <w:jc w:val="both"/>
              <w:rPr>
                <w:rFonts w:ascii="Arial Narrow" w:hAnsi="Arial Narrow"/>
                <w:b w:val="0"/>
                <w:sz w:val="20"/>
                <w:szCs w:val="20"/>
                <w:lang w:val="en-US"/>
              </w:rPr>
            </w:pPr>
            <w:r w:rsidRPr="008140AC">
              <w:rPr>
                <w:rFonts w:ascii="Arial Narrow" w:hAnsi="Arial Narrow"/>
                <w:b w:val="0"/>
                <w:sz w:val="20"/>
                <w:szCs w:val="20"/>
                <w:lang w:val="en-US"/>
              </w:rPr>
              <w:t> </w:t>
            </w:r>
            <w:r w:rsidR="008140AC">
              <w:rPr>
                <w:rFonts w:ascii="Arial Narrow" w:hAnsi="Arial Narrow"/>
                <w:b w:val="0"/>
                <w:sz w:val="20"/>
                <w:szCs w:val="20"/>
                <w:lang w:val="en-US"/>
              </w:rPr>
              <w:t>Attached Reports</w:t>
            </w:r>
          </w:p>
        </w:tc>
      </w:tr>
      <w:tr w:rsidR="005353E3" w:rsidRPr="001E782C">
        <w:trPr>
          <w:trHeight w:val="315"/>
        </w:trPr>
        <w:tc>
          <w:tcPr>
            <w:tcW w:w="2700" w:type="dxa"/>
            <w:vMerge/>
            <w:tcBorders>
              <w:top w:val="nil"/>
              <w:left w:val="single" w:sz="8" w:space="0" w:color="auto"/>
              <w:bottom w:val="single" w:sz="8" w:space="0" w:color="000000"/>
              <w:right w:val="single" w:sz="8" w:space="0" w:color="auto"/>
            </w:tcBorders>
            <w:vAlign w:val="center"/>
          </w:tcPr>
          <w:p w:rsidR="005353E3" w:rsidRPr="008140AC" w:rsidRDefault="005353E3" w:rsidP="00411897">
            <w:pPr>
              <w:rPr>
                <w:rFonts w:ascii="Arial Narrow" w:hAnsi="Arial Narrow"/>
                <w:b w:val="0"/>
                <w:sz w:val="20"/>
                <w:szCs w:val="20"/>
                <w:lang w:val="en-US"/>
              </w:rPr>
            </w:pPr>
          </w:p>
        </w:tc>
        <w:tc>
          <w:tcPr>
            <w:tcW w:w="1800" w:type="dxa"/>
            <w:tcBorders>
              <w:top w:val="nil"/>
              <w:left w:val="nil"/>
              <w:bottom w:val="single" w:sz="8" w:space="0" w:color="auto"/>
              <w:right w:val="single" w:sz="8" w:space="0" w:color="auto"/>
            </w:tcBorders>
            <w:shd w:val="clear" w:color="auto" w:fill="auto"/>
            <w:vAlign w:val="center"/>
          </w:tcPr>
          <w:p w:rsidR="005353E3" w:rsidRPr="001E782C" w:rsidRDefault="005353E3" w:rsidP="00411897">
            <w:pPr>
              <w:jc w:val="center"/>
              <w:rPr>
                <w:rFonts w:ascii="Arial Narrow" w:hAnsi="Arial Narrow"/>
                <w:b w:val="0"/>
                <w:sz w:val="20"/>
                <w:szCs w:val="20"/>
              </w:rPr>
            </w:pPr>
            <w:r w:rsidRPr="001E782C">
              <w:rPr>
                <w:rFonts w:ascii="Arial Narrow" w:hAnsi="Arial Narrow"/>
                <w:b w:val="0"/>
                <w:sz w:val="20"/>
                <w:szCs w:val="20"/>
              </w:rPr>
              <w:t>Other (specify)</w:t>
            </w:r>
          </w:p>
        </w:tc>
        <w:tc>
          <w:tcPr>
            <w:tcW w:w="1260" w:type="dxa"/>
            <w:tcBorders>
              <w:top w:val="nil"/>
              <w:left w:val="nil"/>
              <w:bottom w:val="single" w:sz="8" w:space="0" w:color="auto"/>
              <w:right w:val="single" w:sz="8" w:space="0" w:color="auto"/>
            </w:tcBorders>
            <w:shd w:val="clear" w:color="auto" w:fill="auto"/>
            <w:vAlign w:val="center"/>
          </w:tcPr>
          <w:p w:rsidR="005353E3" w:rsidRPr="001E782C" w:rsidRDefault="005353E3" w:rsidP="00411897">
            <w:pPr>
              <w:jc w:val="both"/>
              <w:rPr>
                <w:rFonts w:ascii="Arial Narrow" w:hAnsi="Arial Narrow"/>
                <w:b w:val="0"/>
                <w:sz w:val="20"/>
                <w:szCs w:val="20"/>
              </w:rPr>
            </w:pPr>
            <w:r w:rsidRPr="001E782C">
              <w:rPr>
                <w:rFonts w:ascii="Arial Narrow" w:hAnsi="Arial Narrow"/>
                <w:b w:val="0"/>
                <w:sz w:val="20"/>
                <w:szCs w:val="20"/>
              </w:rPr>
              <w:t> </w:t>
            </w:r>
            <w:r w:rsidR="002F0F7D">
              <w:rPr>
                <w:rFonts w:ascii="Arial Narrow" w:hAnsi="Arial Narrow"/>
                <w:b w:val="0"/>
                <w:sz w:val="20"/>
                <w:szCs w:val="20"/>
              </w:rPr>
              <w:t>Beach Monitoring</w:t>
            </w:r>
          </w:p>
        </w:tc>
        <w:tc>
          <w:tcPr>
            <w:tcW w:w="1080" w:type="dxa"/>
            <w:tcBorders>
              <w:top w:val="nil"/>
              <w:left w:val="nil"/>
              <w:bottom w:val="single" w:sz="8" w:space="0" w:color="auto"/>
              <w:right w:val="single" w:sz="8" w:space="0" w:color="auto"/>
            </w:tcBorders>
            <w:shd w:val="clear" w:color="auto" w:fill="auto"/>
            <w:vAlign w:val="center"/>
          </w:tcPr>
          <w:p w:rsidR="005353E3" w:rsidRPr="001E782C" w:rsidRDefault="005353E3" w:rsidP="00411897">
            <w:pPr>
              <w:jc w:val="both"/>
              <w:rPr>
                <w:rFonts w:ascii="Arial Narrow" w:hAnsi="Arial Narrow"/>
                <w:b w:val="0"/>
                <w:sz w:val="20"/>
                <w:szCs w:val="20"/>
              </w:rPr>
            </w:pPr>
            <w:r w:rsidRPr="001E782C">
              <w:rPr>
                <w:rFonts w:ascii="Arial Narrow" w:hAnsi="Arial Narrow"/>
                <w:b w:val="0"/>
                <w:sz w:val="20"/>
                <w:szCs w:val="20"/>
              </w:rPr>
              <w:t> </w:t>
            </w:r>
            <w:r w:rsidR="002F0F7D">
              <w:rPr>
                <w:rFonts w:ascii="Arial Narrow" w:hAnsi="Arial Narrow"/>
                <w:b w:val="0"/>
                <w:sz w:val="20"/>
                <w:szCs w:val="20"/>
              </w:rPr>
              <w:t>Gales Point Wildlife Sanctuary</w:t>
            </w:r>
          </w:p>
        </w:tc>
        <w:tc>
          <w:tcPr>
            <w:tcW w:w="1260" w:type="dxa"/>
            <w:tcBorders>
              <w:top w:val="nil"/>
              <w:left w:val="nil"/>
              <w:bottom w:val="single" w:sz="8" w:space="0" w:color="auto"/>
              <w:right w:val="single" w:sz="8" w:space="0" w:color="auto"/>
            </w:tcBorders>
            <w:shd w:val="clear" w:color="auto" w:fill="auto"/>
            <w:vAlign w:val="center"/>
          </w:tcPr>
          <w:p w:rsidR="005353E3" w:rsidRPr="001E782C" w:rsidRDefault="005353E3" w:rsidP="002F0F7D">
            <w:pPr>
              <w:jc w:val="both"/>
              <w:rPr>
                <w:rFonts w:ascii="Arial Narrow" w:hAnsi="Arial Narrow"/>
                <w:b w:val="0"/>
                <w:sz w:val="20"/>
                <w:szCs w:val="20"/>
              </w:rPr>
            </w:pPr>
            <w:r w:rsidRPr="001E782C">
              <w:rPr>
                <w:rFonts w:ascii="Arial Narrow" w:hAnsi="Arial Narrow"/>
                <w:b w:val="0"/>
                <w:sz w:val="20"/>
                <w:szCs w:val="20"/>
              </w:rPr>
              <w:t> </w:t>
            </w:r>
            <w:r w:rsidR="002F0F7D">
              <w:rPr>
                <w:rFonts w:ascii="Arial Narrow" w:hAnsi="Arial Narrow"/>
                <w:b w:val="0"/>
                <w:sz w:val="20"/>
                <w:szCs w:val="20"/>
              </w:rPr>
              <w:t>Nesting population</w:t>
            </w:r>
          </w:p>
        </w:tc>
        <w:tc>
          <w:tcPr>
            <w:tcW w:w="1440" w:type="dxa"/>
            <w:tcBorders>
              <w:top w:val="nil"/>
              <w:left w:val="nil"/>
              <w:bottom w:val="single" w:sz="8" w:space="0" w:color="auto"/>
              <w:right w:val="single" w:sz="8" w:space="0" w:color="auto"/>
            </w:tcBorders>
            <w:shd w:val="clear" w:color="auto" w:fill="auto"/>
            <w:noWrap/>
            <w:vAlign w:val="center"/>
          </w:tcPr>
          <w:p w:rsidR="005353E3" w:rsidRPr="001E782C" w:rsidRDefault="005353E3" w:rsidP="00411897">
            <w:pPr>
              <w:jc w:val="both"/>
              <w:rPr>
                <w:rFonts w:ascii="Arial Narrow" w:hAnsi="Arial Narrow"/>
                <w:b w:val="0"/>
                <w:sz w:val="20"/>
                <w:szCs w:val="20"/>
              </w:rPr>
            </w:pPr>
            <w:r w:rsidRPr="001E782C">
              <w:rPr>
                <w:rFonts w:ascii="Arial Narrow" w:hAnsi="Arial Narrow"/>
                <w:b w:val="0"/>
                <w:sz w:val="20"/>
                <w:szCs w:val="20"/>
              </w:rPr>
              <w:t> </w:t>
            </w:r>
          </w:p>
        </w:tc>
        <w:tc>
          <w:tcPr>
            <w:tcW w:w="900" w:type="dxa"/>
            <w:tcBorders>
              <w:top w:val="nil"/>
              <w:left w:val="nil"/>
              <w:bottom w:val="single" w:sz="8" w:space="0" w:color="auto"/>
              <w:right w:val="single" w:sz="8" w:space="0" w:color="auto"/>
            </w:tcBorders>
            <w:shd w:val="clear" w:color="auto" w:fill="auto"/>
            <w:noWrap/>
            <w:vAlign w:val="center"/>
          </w:tcPr>
          <w:p w:rsidR="005353E3" w:rsidRPr="001E782C" w:rsidRDefault="005353E3" w:rsidP="00411897">
            <w:pPr>
              <w:jc w:val="both"/>
              <w:rPr>
                <w:rFonts w:ascii="Arial Narrow" w:hAnsi="Arial Narrow"/>
                <w:b w:val="0"/>
                <w:sz w:val="20"/>
                <w:szCs w:val="20"/>
              </w:rPr>
            </w:pPr>
            <w:r w:rsidRPr="001E782C">
              <w:rPr>
                <w:rFonts w:ascii="Arial Narrow" w:hAnsi="Arial Narrow"/>
                <w:b w:val="0"/>
                <w:sz w:val="20"/>
                <w:szCs w:val="20"/>
              </w:rPr>
              <w:t> </w:t>
            </w:r>
            <w:r w:rsidR="005D06A9">
              <w:rPr>
                <w:rFonts w:ascii="Arial Narrow" w:hAnsi="Arial Narrow"/>
                <w:b w:val="0"/>
                <w:sz w:val="20"/>
                <w:szCs w:val="20"/>
              </w:rPr>
              <w:t>Lincoln McSweeney</w:t>
            </w:r>
          </w:p>
        </w:tc>
        <w:tc>
          <w:tcPr>
            <w:tcW w:w="1260" w:type="dxa"/>
            <w:tcBorders>
              <w:top w:val="nil"/>
              <w:left w:val="nil"/>
              <w:bottom w:val="single" w:sz="8" w:space="0" w:color="auto"/>
              <w:right w:val="single" w:sz="8" w:space="0" w:color="auto"/>
            </w:tcBorders>
            <w:shd w:val="clear" w:color="auto" w:fill="auto"/>
            <w:noWrap/>
            <w:vAlign w:val="center"/>
          </w:tcPr>
          <w:p w:rsidR="005353E3" w:rsidRPr="001E782C" w:rsidRDefault="005353E3" w:rsidP="00411897">
            <w:pPr>
              <w:jc w:val="both"/>
              <w:rPr>
                <w:rFonts w:ascii="Arial Narrow" w:hAnsi="Arial Narrow"/>
                <w:b w:val="0"/>
                <w:sz w:val="20"/>
                <w:szCs w:val="20"/>
              </w:rPr>
            </w:pPr>
            <w:r w:rsidRPr="001E782C">
              <w:rPr>
                <w:rFonts w:ascii="Arial Narrow" w:hAnsi="Arial Narrow"/>
                <w:b w:val="0"/>
                <w:sz w:val="20"/>
                <w:szCs w:val="20"/>
              </w:rPr>
              <w:t> </w:t>
            </w:r>
          </w:p>
        </w:tc>
        <w:tc>
          <w:tcPr>
            <w:tcW w:w="1440" w:type="dxa"/>
            <w:tcBorders>
              <w:top w:val="nil"/>
              <w:left w:val="nil"/>
              <w:bottom w:val="single" w:sz="8" w:space="0" w:color="auto"/>
              <w:right w:val="single" w:sz="8" w:space="0" w:color="auto"/>
            </w:tcBorders>
            <w:shd w:val="clear" w:color="auto" w:fill="auto"/>
            <w:vAlign w:val="center"/>
          </w:tcPr>
          <w:p w:rsidR="005353E3" w:rsidRPr="001E782C" w:rsidRDefault="005353E3" w:rsidP="00411897">
            <w:pPr>
              <w:jc w:val="both"/>
              <w:rPr>
                <w:rFonts w:ascii="Arial Narrow" w:hAnsi="Arial Narrow"/>
                <w:b w:val="0"/>
                <w:sz w:val="20"/>
                <w:szCs w:val="20"/>
              </w:rPr>
            </w:pPr>
            <w:r w:rsidRPr="001E782C">
              <w:rPr>
                <w:rFonts w:ascii="Arial Narrow" w:hAnsi="Arial Narrow"/>
                <w:b w:val="0"/>
                <w:sz w:val="20"/>
                <w:szCs w:val="20"/>
              </w:rPr>
              <w:t> </w:t>
            </w:r>
          </w:p>
        </w:tc>
        <w:tc>
          <w:tcPr>
            <w:tcW w:w="1080" w:type="dxa"/>
            <w:tcBorders>
              <w:top w:val="nil"/>
              <w:left w:val="nil"/>
              <w:bottom w:val="single" w:sz="8" w:space="0" w:color="auto"/>
              <w:right w:val="single" w:sz="8" w:space="0" w:color="auto"/>
            </w:tcBorders>
            <w:shd w:val="clear" w:color="auto" w:fill="auto"/>
            <w:vAlign w:val="center"/>
          </w:tcPr>
          <w:p w:rsidR="005353E3" w:rsidRPr="001E782C" w:rsidRDefault="005353E3" w:rsidP="00411897">
            <w:pPr>
              <w:jc w:val="both"/>
              <w:rPr>
                <w:rFonts w:ascii="Arial Narrow" w:hAnsi="Arial Narrow"/>
                <w:b w:val="0"/>
                <w:sz w:val="20"/>
                <w:szCs w:val="20"/>
              </w:rPr>
            </w:pPr>
            <w:r w:rsidRPr="001E782C">
              <w:rPr>
                <w:rFonts w:ascii="Arial Narrow" w:hAnsi="Arial Narrow"/>
                <w:b w:val="0"/>
                <w:sz w:val="20"/>
                <w:szCs w:val="20"/>
              </w:rPr>
              <w:t> </w:t>
            </w:r>
            <w:r w:rsidR="002F0F7D">
              <w:rPr>
                <w:rFonts w:ascii="Arial Narrow" w:hAnsi="Arial Narrow"/>
                <w:b w:val="0"/>
                <w:sz w:val="20"/>
                <w:szCs w:val="20"/>
              </w:rPr>
              <w:t>Draft report</w:t>
            </w:r>
          </w:p>
        </w:tc>
      </w:tr>
      <w:tr w:rsidR="005353E3" w:rsidRPr="0078522E">
        <w:trPr>
          <w:trHeight w:val="2910"/>
        </w:trPr>
        <w:tc>
          <w:tcPr>
            <w:tcW w:w="2700" w:type="dxa"/>
            <w:tcBorders>
              <w:top w:val="nil"/>
              <w:left w:val="single" w:sz="8" w:space="0" w:color="auto"/>
              <w:bottom w:val="single" w:sz="8" w:space="0" w:color="auto"/>
              <w:right w:val="single" w:sz="8" w:space="0" w:color="auto"/>
            </w:tcBorders>
            <w:shd w:val="clear" w:color="auto" w:fill="auto"/>
            <w:vAlign w:val="center"/>
          </w:tcPr>
          <w:p w:rsidR="005353E3" w:rsidRPr="001E782C" w:rsidRDefault="005353E3" w:rsidP="00411897">
            <w:pPr>
              <w:rPr>
                <w:rFonts w:ascii="Arial Narrow" w:hAnsi="Arial Narrow"/>
                <w:b w:val="0"/>
                <w:sz w:val="20"/>
                <w:szCs w:val="20"/>
                <w:lang w:val="en-GB"/>
              </w:rPr>
            </w:pPr>
            <w:r w:rsidRPr="001E782C">
              <w:rPr>
                <w:rFonts w:ascii="Arial Narrow" w:hAnsi="Arial Narrow"/>
                <w:b w:val="0"/>
                <w:sz w:val="20"/>
                <w:szCs w:val="20"/>
                <w:lang w:val="en-GB"/>
              </w:rPr>
              <w:lastRenderedPageBreak/>
              <w:t>URGE the Parties to evaluate and mitigate incidental capture of hawksbill turtles in their jurisdictional waters in accordance with recommendations emanating from FAO’s Technical Meeting on the conservation of marine turtles held in Bangkok 2004 and adopted by the 26th Session of Fisheries Committee of FAO (COFI). Also review the application of  IAC guidelines for mitigating fisheries interactions</w:t>
            </w:r>
          </w:p>
        </w:tc>
        <w:tc>
          <w:tcPr>
            <w:tcW w:w="1800" w:type="dxa"/>
            <w:tcBorders>
              <w:top w:val="nil"/>
              <w:left w:val="nil"/>
              <w:bottom w:val="single" w:sz="8" w:space="0" w:color="auto"/>
              <w:right w:val="single" w:sz="8" w:space="0" w:color="auto"/>
            </w:tcBorders>
            <w:shd w:val="clear" w:color="auto" w:fill="auto"/>
            <w:vAlign w:val="bottom"/>
          </w:tcPr>
          <w:p w:rsidR="005353E3" w:rsidRPr="001E782C" w:rsidRDefault="005353E3" w:rsidP="00411897">
            <w:pPr>
              <w:jc w:val="both"/>
              <w:rPr>
                <w:rFonts w:ascii="Arial Narrow" w:hAnsi="Arial Narrow"/>
                <w:b w:val="0"/>
                <w:sz w:val="20"/>
                <w:szCs w:val="20"/>
                <w:lang w:val="en-GB"/>
              </w:rPr>
            </w:pPr>
            <w:r w:rsidRPr="001E782C">
              <w:rPr>
                <w:rFonts w:ascii="Arial Narrow" w:hAnsi="Arial Narrow"/>
                <w:b w:val="0"/>
                <w:sz w:val="20"/>
                <w:szCs w:val="20"/>
                <w:lang w:val="en-GB"/>
              </w:rPr>
              <w:t> </w:t>
            </w:r>
          </w:p>
        </w:tc>
        <w:tc>
          <w:tcPr>
            <w:tcW w:w="1260" w:type="dxa"/>
            <w:tcBorders>
              <w:top w:val="nil"/>
              <w:left w:val="nil"/>
              <w:bottom w:val="single" w:sz="8" w:space="0" w:color="auto"/>
              <w:right w:val="single" w:sz="8" w:space="0" w:color="auto"/>
            </w:tcBorders>
            <w:shd w:val="clear" w:color="auto" w:fill="auto"/>
            <w:vAlign w:val="bottom"/>
          </w:tcPr>
          <w:p w:rsidR="005353E3" w:rsidRPr="001E782C" w:rsidRDefault="005353E3" w:rsidP="00411897">
            <w:pPr>
              <w:jc w:val="both"/>
              <w:rPr>
                <w:rFonts w:ascii="Arial Narrow" w:hAnsi="Arial Narrow"/>
                <w:b w:val="0"/>
                <w:sz w:val="20"/>
                <w:szCs w:val="20"/>
                <w:lang w:val="en-GB"/>
              </w:rPr>
            </w:pPr>
            <w:r w:rsidRPr="001E782C">
              <w:rPr>
                <w:rFonts w:ascii="Arial Narrow" w:hAnsi="Arial Narrow"/>
                <w:b w:val="0"/>
                <w:sz w:val="20"/>
                <w:szCs w:val="20"/>
                <w:lang w:val="en-GB"/>
              </w:rPr>
              <w:t> </w:t>
            </w:r>
          </w:p>
        </w:tc>
        <w:tc>
          <w:tcPr>
            <w:tcW w:w="1080" w:type="dxa"/>
            <w:tcBorders>
              <w:top w:val="nil"/>
              <w:left w:val="nil"/>
              <w:bottom w:val="single" w:sz="8" w:space="0" w:color="auto"/>
              <w:right w:val="single" w:sz="8" w:space="0" w:color="auto"/>
            </w:tcBorders>
            <w:shd w:val="clear" w:color="auto" w:fill="auto"/>
            <w:vAlign w:val="bottom"/>
          </w:tcPr>
          <w:p w:rsidR="005353E3" w:rsidRPr="001E782C" w:rsidRDefault="005353E3" w:rsidP="00411897">
            <w:pPr>
              <w:jc w:val="both"/>
              <w:rPr>
                <w:rFonts w:ascii="Arial Narrow" w:hAnsi="Arial Narrow"/>
                <w:b w:val="0"/>
                <w:sz w:val="20"/>
                <w:szCs w:val="20"/>
                <w:lang w:val="en-GB"/>
              </w:rPr>
            </w:pPr>
            <w:r w:rsidRPr="001E782C">
              <w:rPr>
                <w:rFonts w:ascii="Arial Narrow" w:hAnsi="Arial Narrow"/>
                <w:b w:val="0"/>
                <w:sz w:val="20"/>
                <w:szCs w:val="20"/>
                <w:lang w:val="en-GB"/>
              </w:rPr>
              <w:t> </w:t>
            </w:r>
          </w:p>
        </w:tc>
        <w:tc>
          <w:tcPr>
            <w:tcW w:w="1260" w:type="dxa"/>
            <w:tcBorders>
              <w:top w:val="nil"/>
              <w:left w:val="nil"/>
              <w:bottom w:val="single" w:sz="8" w:space="0" w:color="auto"/>
              <w:right w:val="single" w:sz="8" w:space="0" w:color="auto"/>
            </w:tcBorders>
            <w:shd w:val="clear" w:color="auto" w:fill="auto"/>
            <w:vAlign w:val="bottom"/>
          </w:tcPr>
          <w:p w:rsidR="005353E3" w:rsidRPr="001E782C" w:rsidRDefault="005353E3" w:rsidP="00411897">
            <w:pPr>
              <w:jc w:val="both"/>
              <w:rPr>
                <w:rFonts w:ascii="Arial Narrow" w:hAnsi="Arial Narrow"/>
                <w:b w:val="0"/>
                <w:sz w:val="20"/>
                <w:szCs w:val="20"/>
                <w:lang w:val="en-GB"/>
              </w:rPr>
            </w:pPr>
            <w:r w:rsidRPr="001E782C">
              <w:rPr>
                <w:rFonts w:ascii="Arial Narrow" w:hAnsi="Arial Narrow"/>
                <w:b w:val="0"/>
                <w:sz w:val="20"/>
                <w:szCs w:val="20"/>
                <w:lang w:val="en-GB"/>
              </w:rPr>
              <w:t> </w:t>
            </w:r>
          </w:p>
        </w:tc>
        <w:tc>
          <w:tcPr>
            <w:tcW w:w="1440" w:type="dxa"/>
            <w:tcBorders>
              <w:top w:val="nil"/>
              <w:left w:val="nil"/>
              <w:bottom w:val="single" w:sz="8" w:space="0" w:color="auto"/>
              <w:right w:val="single" w:sz="8" w:space="0" w:color="auto"/>
            </w:tcBorders>
            <w:shd w:val="clear" w:color="auto" w:fill="auto"/>
            <w:vAlign w:val="bottom"/>
          </w:tcPr>
          <w:p w:rsidR="005353E3" w:rsidRPr="001E782C" w:rsidRDefault="005353E3" w:rsidP="00411897">
            <w:pPr>
              <w:jc w:val="both"/>
              <w:rPr>
                <w:rFonts w:ascii="Arial Narrow" w:hAnsi="Arial Narrow"/>
                <w:b w:val="0"/>
                <w:sz w:val="20"/>
                <w:szCs w:val="20"/>
                <w:lang w:val="en-GB"/>
              </w:rPr>
            </w:pPr>
            <w:r w:rsidRPr="001E782C">
              <w:rPr>
                <w:rFonts w:ascii="Arial Narrow" w:hAnsi="Arial Narrow"/>
                <w:b w:val="0"/>
                <w:sz w:val="20"/>
                <w:szCs w:val="20"/>
                <w:lang w:val="en-GB"/>
              </w:rPr>
              <w:t> </w:t>
            </w:r>
          </w:p>
        </w:tc>
        <w:tc>
          <w:tcPr>
            <w:tcW w:w="900" w:type="dxa"/>
            <w:tcBorders>
              <w:top w:val="nil"/>
              <w:left w:val="nil"/>
              <w:bottom w:val="single" w:sz="8" w:space="0" w:color="auto"/>
              <w:right w:val="single" w:sz="8" w:space="0" w:color="auto"/>
            </w:tcBorders>
            <w:shd w:val="clear" w:color="auto" w:fill="auto"/>
            <w:vAlign w:val="bottom"/>
          </w:tcPr>
          <w:p w:rsidR="005353E3" w:rsidRPr="001E782C" w:rsidRDefault="005353E3" w:rsidP="00411897">
            <w:pPr>
              <w:jc w:val="both"/>
              <w:rPr>
                <w:rFonts w:ascii="Arial Narrow" w:hAnsi="Arial Narrow"/>
                <w:b w:val="0"/>
                <w:sz w:val="20"/>
                <w:szCs w:val="20"/>
                <w:lang w:val="en-GB"/>
              </w:rPr>
            </w:pPr>
            <w:r w:rsidRPr="001E782C">
              <w:rPr>
                <w:rFonts w:ascii="Arial Narrow" w:hAnsi="Arial Narrow"/>
                <w:b w:val="0"/>
                <w:sz w:val="20"/>
                <w:szCs w:val="20"/>
                <w:lang w:val="en-GB"/>
              </w:rPr>
              <w:t> </w:t>
            </w:r>
          </w:p>
        </w:tc>
        <w:tc>
          <w:tcPr>
            <w:tcW w:w="1260" w:type="dxa"/>
            <w:tcBorders>
              <w:top w:val="nil"/>
              <w:left w:val="nil"/>
              <w:bottom w:val="single" w:sz="8" w:space="0" w:color="auto"/>
              <w:right w:val="single" w:sz="8" w:space="0" w:color="auto"/>
            </w:tcBorders>
            <w:shd w:val="clear" w:color="auto" w:fill="auto"/>
            <w:vAlign w:val="bottom"/>
          </w:tcPr>
          <w:p w:rsidR="005353E3" w:rsidRPr="001E782C" w:rsidRDefault="005353E3" w:rsidP="00411897">
            <w:pPr>
              <w:jc w:val="both"/>
              <w:rPr>
                <w:rFonts w:ascii="Arial Narrow" w:hAnsi="Arial Narrow"/>
                <w:b w:val="0"/>
                <w:sz w:val="20"/>
                <w:szCs w:val="20"/>
                <w:lang w:val="en-GB"/>
              </w:rPr>
            </w:pPr>
            <w:r w:rsidRPr="001E782C">
              <w:rPr>
                <w:rFonts w:ascii="Arial Narrow" w:hAnsi="Arial Narrow"/>
                <w:b w:val="0"/>
                <w:sz w:val="20"/>
                <w:szCs w:val="20"/>
                <w:lang w:val="en-GB"/>
              </w:rPr>
              <w:t> </w:t>
            </w:r>
          </w:p>
        </w:tc>
        <w:tc>
          <w:tcPr>
            <w:tcW w:w="1440" w:type="dxa"/>
            <w:tcBorders>
              <w:top w:val="nil"/>
              <w:left w:val="nil"/>
              <w:bottom w:val="single" w:sz="8" w:space="0" w:color="auto"/>
              <w:right w:val="single" w:sz="8" w:space="0" w:color="auto"/>
            </w:tcBorders>
            <w:shd w:val="clear" w:color="auto" w:fill="auto"/>
            <w:vAlign w:val="bottom"/>
          </w:tcPr>
          <w:p w:rsidR="005353E3" w:rsidRPr="001E782C" w:rsidRDefault="005353E3" w:rsidP="00411897">
            <w:pPr>
              <w:jc w:val="both"/>
              <w:rPr>
                <w:rFonts w:ascii="Arial Narrow" w:hAnsi="Arial Narrow"/>
                <w:b w:val="0"/>
                <w:sz w:val="20"/>
                <w:szCs w:val="20"/>
                <w:lang w:val="en-GB"/>
              </w:rPr>
            </w:pPr>
            <w:r w:rsidRPr="001E782C">
              <w:rPr>
                <w:rFonts w:ascii="Arial Narrow" w:hAnsi="Arial Narrow"/>
                <w:b w:val="0"/>
                <w:sz w:val="20"/>
                <w:szCs w:val="20"/>
                <w:lang w:val="en-GB"/>
              </w:rPr>
              <w:t> </w:t>
            </w:r>
          </w:p>
        </w:tc>
        <w:tc>
          <w:tcPr>
            <w:tcW w:w="1080" w:type="dxa"/>
            <w:tcBorders>
              <w:top w:val="nil"/>
              <w:left w:val="nil"/>
              <w:bottom w:val="single" w:sz="8" w:space="0" w:color="auto"/>
              <w:right w:val="single" w:sz="8" w:space="0" w:color="auto"/>
            </w:tcBorders>
            <w:shd w:val="clear" w:color="auto" w:fill="auto"/>
            <w:noWrap/>
            <w:vAlign w:val="bottom"/>
          </w:tcPr>
          <w:p w:rsidR="005353E3" w:rsidRPr="001E782C" w:rsidRDefault="005353E3" w:rsidP="00411897">
            <w:pPr>
              <w:jc w:val="both"/>
              <w:rPr>
                <w:rFonts w:ascii="Arial Narrow" w:hAnsi="Arial Narrow"/>
                <w:b w:val="0"/>
                <w:sz w:val="20"/>
                <w:szCs w:val="20"/>
                <w:lang w:val="en-GB"/>
              </w:rPr>
            </w:pPr>
            <w:r w:rsidRPr="001E782C">
              <w:rPr>
                <w:rFonts w:ascii="Arial Narrow" w:hAnsi="Arial Narrow"/>
                <w:b w:val="0"/>
                <w:sz w:val="20"/>
                <w:szCs w:val="20"/>
                <w:lang w:val="en-GB"/>
              </w:rPr>
              <w:t> </w:t>
            </w:r>
          </w:p>
        </w:tc>
      </w:tr>
      <w:tr w:rsidR="005353E3" w:rsidRPr="001E782C">
        <w:trPr>
          <w:trHeight w:val="840"/>
        </w:trPr>
        <w:tc>
          <w:tcPr>
            <w:tcW w:w="2700" w:type="dxa"/>
            <w:vMerge w:val="restart"/>
            <w:tcBorders>
              <w:top w:val="nil"/>
              <w:left w:val="single" w:sz="8" w:space="0" w:color="auto"/>
              <w:bottom w:val="single" w:sz="8" w:space="0" w:color="000000"/>
              <w:right w:val="single" w:sz="8" w:space="0" w:color="auto"/>
            </w:tcBorders>
            <w:shd w:val="clear" w:color="auto" w:fill="auto"/>
            <w:vAlign w:val="center"/>
          </w:tcPr>
          <w:p w:rsidR="005353E3" w:rsidRPr="001E782C" w:rsidRDefault="005353E3" w:rsidP="00411897">
            <w:pPr>
              <w:rPr>
                <w:rFonts w:ascii="Arial Narrow" w:hAnsi="Arial Narrow"/>
                <w:b w:val="0"/>
                <w:sz w:val="20"/>
                <w:szCs w:val="20"/>
                <w:lang w:val="en-GB"/>
              </w:rPr>
            </w:pPr>
            <w:r w:rsidRPr="001E782C">
              <w:rPr>
                <w:rFonts w:ascii="Arial Narrow" w:hAnsi="Arial Narrow"/>
                <w:b w:val="0"/>
                <w:sz w:val="20"/>
                <w:szCs w:val="20"/>
                <w:lang w:val="en-GB"/>
              </w:rPr>
              <w:t>URGE the Parties to strengthen protection of important hawksbill nesting and foraging habitats by declaration of protected areas and the regulation of anthropogenic activities adversely impacting these habitats</w:t>
            </w:r>
          </w:p>
        </w:tc>
        <w:tc>
          <w:tcPr>
            <w:tcW w:w="1800" w:type="dxa"/>
            <w:tcBorders>
              <w:top w:val="nil"/>
              <w:left w:val="nil"/>
              <w:bottom w:val="single" w:sz="8" w:space="0" w:color="auto"/>
              <w:right w:val="single" w:sz="8" w:space="0" w:color="auto"/>
            </w:tcBorders>
            <w:shd w:val="clear" w:color="auto" w:fill="auto"/>
            <w:vAlign w:val="center"/>
          </w:tcPr>
          <w:p w:rsidR="005353E3" w:rsidRPr="001E782C" w:rsidRDefault="005353E3" w:rsidP="00411897">
            <w:pPr>
              <w:jc w:val="center"/>
              <w:rPr>
                <w:rFonts w:ascii="Arial Narrow" w:hAnsi="Arial Narrow"/>
                <w:b w:val="0"/>
                <w:sz w:val="20"/>
                <w:szCs w:val="20"/>
              </w:rPr>
            </w:pPr>
            <w:r w:rsidRPr="001E782C">
              <w:rPr>
                <w:rFonts w:ascii="Arial Narrow" w:hAnsi="Arial Narrow"/>
                <w:b w:val="0"/>
                <w:sz w:val="20"/>
                <w:szCs w:val="20"/>
              </w:rPr>
              <w:t>nesting habitats</w:t>
            </w:r>
          </w:p>
        </w:tc>
        <w:tc>
          <w:tcPr>
            <w:tcW w:w="1260" w:type="dxa"/>
            <w:tcBorders>
              <w:top w:val="nil"/>
              <w:left w:val="nil"/>
              <w:bottom w:val="single" w:sz="8" w:space="0" w:color="auto"/>
              <w:right w:val="single" w:sz="8" w:space="0" w:color="auto"/>
            </w:tcBorders>
            <w:shd w:val="clear" w:color="auto" w:fill="auto"/>
            <w:vAlign w:val="bottom"/>
          </w:tcPr>
          <w:p w:rsidR="005353E3" w:rsidRPr="001E782C" w:rsidRDefault="005353E3" w:rsidP="00411897">
            <w:pPr>
              <w:jc w:val="both"/>
              <w:rPr>
                <w:rFonts w:ascii="Arial Narrow" w:hAnsi="Arial Narrow"/>
                <w:b w:val="0"/>
                <w:sz w:val="20"/>
                <w:szCs w:val="20"/>
              </w:rPr>
            </w:pPr>
            <w:r w:rsidRPr="001E782C">
              <w:rPr>
                <w:rFonts w:ascii="Arial Narrow" w:hAnsi="Arial Narrow"/>
                <w:b w:val="0"/>
                <w:sz w:val="20"/>
                <w:szCs w:val="20"/>
              </w:rPr>
              <w:t> </w:t>
            </w:r>
          </w:p>
        </w:tc>
        <w:tc>
          <w:tcPr>
            <w:tcW w:w="1080" w:type="dxa"/>
            <w:tcBorders>
              <w:top w:val="nil"/>
              <w:left w:val="nil"/>
              <w:bottom w:val="single" w:sz="8" w:space="0" w:color="auto"/>
              <w:right w:val="single" w:sz="8" w:space="0" w:color="auto"/>
            </w:tcBorders>
            <w:shd w:val="clear" w:color="auto" w:fill="auto"/>
            <w:vAlign w:val="bottom"/>
          </w:tcPr>
          <w:p w:rsidR="005353E3" w:rsidRPr="001E782C" w:rsidRDefault="005353E3" w:rsidP="00411897">
            <w:pPr>
              <w:jc w:val="both"/>
              <w:rPr>
                <w:rFonts w:ascii="Arial Narrow" w:hAnsi="Arial Narrow"/>
                <w:b w:val="0"/>
                <w:sz w:val="20"/>
                <w:szCs w:val="20"/>
              </w:rPr>
            </w:pPr>
            <w:r w:rsidRPr="001E782C">
              <w:rPr>
                <w:rFonts w:ascii="Arial Narrow" w:hAnsi="Arial Narrow"/>
                <w:b w:val="0"/>
                <w:sz w:val="20"/>
                <w:szCs w:val="20"/>
              </w:rPr>
              <w:t> </w:t>
            </w:r>
          </w:p>
        </w:tc>
        <w:tc>
          <w:tcPr>
            <w:tcW w:w="1260" w:type="dxa"/>
            <w:tcBorders>
              <w:top w:val="nil"/>
              <w:left w:val="nil"/>
              <w:bottom w:val="single" w:sz="8" w:space="0" w:color="auto"/>
              <w:right w:val="single" w:sz="8" w:space="0" w:color="auto"/>
            </w:tcBorders>
            <w:shd w:val="clear" w:color="auto" w:fill="auto"/>
            <w:vAlign w:val="bottom"/>
          </w:tcPr>
          <w:p w:rsidR="005353E3" w:rsidRPr="001E782C" w:rsidRDefault="005353E3" w:rsidP="00411897">
            <w:pPr>
              <w:jc w:val="both"/>
              <w:rPr>
                <w:rFonts w:ascii="Arial Narrow" w:hAnsi="Arial Narrow"/>
                <w:b w:val="0"/>
                <w:sz w:val="20"/>
                <w:szCs w:val="20"/>
              </w:rPr>
            </w:pPr>
            <w:r w:rsidRPr="001E782C">
              <w:rPr>
                <w:rFonts w:ascii="Arial Narrow" w:hAnsi="Arial Narrow"/>
                <w:b w:val="0"/>
                <w:sz w:val="20"/>
                <w:szCs w:val="20"/>
              </w:rPr>
              <w:t> </w:t>
            </w:r>
          </w:p>
        </w:tc>
        <w:tc>
          <w:tcPr>
            <w:tcW w:w="1440" w:type="dxa"/>
            <w:tcBorders>
              <w:top w:val="nil"/>
              <w:left w:val="nil"/>
              <w:bottom w:val="single" w:sz="8" w:space="0" w:color="auto"/>
              <w:right w:val="single" w:sz="8" w:space="0" w:color="auto"/>
            </w:tcBorders>
            <w:shd w:val="clear" w:color="auto" w:fill="auto"/>
            <w:vAlign w:val="bottom"/>
          </w:tcPr>
          <w:p w:rsidR="005353E3" w:rsidRPr="001E782C" w:rsidRDefault="005353E3" w:rsidP="00411897">
            <w:pPr>
              <w:jc w:val="both"/>
              <w:rPr>
                <w:rFonts w:ascii="Arial Narrow" w:hAnsi="Arial Narrow"/>
                <w:b w:val="0"/>
                <w:sz w:val="20"/>
                <w:szCs w:val="20"/>
              </w:rPr>
            </w:pPr>
            <w:r w:rsidRPr="001E782C">
              <w:rPr>
                <w:rFonts w:ascii="Arial Narrow" w:hAnsi="Arial Narrow"/>
                <w:b w:val="0"/>
                <w:sz w:val="20"/>
                <w:szCs w:val="20"/>
              </w:rPr>
              <w:t> </w:t>
            </w:r>
          </w:p>
        </w:tc>
        <w:tc>
          <w:tcPr>
            <w:tcW w:w="900" w:type="dxa"/>
            <w:tcBorders>
              <w:top w:val="nil"/>
              <w:left w:val="nil"/>
              <w:bottom w:val="single" w:sz="8" w:space="0" w:color="auto"/>
              <w:right w:val="single" w:sz="8" w:space="0" w:color="auto"/>
            </w:tcBorders>
            <w:shd w:val="clear" w:color="auto" w:fill="auto"/>
            <w:vAlign w:val="bottom"/>
          </w:tcPr>
          <w:p w:rsidR="005353E3" w:rsidRPr="001E782C" w:rsidRDefault="005353E3" w:rsidP="00411897">
            <w:pPr>
              <w:jc w:val="both"/>
              <w:rPr>
                <w:rFonts w:ascii="Arial Narrow" w:hAnsi="Arial Narrow"/>
                <w:b w:val="0"/>
                <w:sz w:val="20"/>
                <w:szCs w:val="20"/>
              </w:rPr>
            </w:pPr>
            <w:r w:rsidRPr="001E782C">
              <w:rPr>
                <w:rFonts w:ascii="Arial Narrow" w:hAnsi="Arial Narrow"/>
                <w:b w:val="0"/>
                <w:sz w:val="20"/>
                <w:szCs w:val="20"/>
              </w:rPr>
              <w:t> </w:t>
            </w:r>
          </w:p>
        </w:tc>
        <w:tc>
          <w:tcPr>
            <w:tcW w:w="1260" w:type="dxa"/>
            <w:tcBorders>
              <w:top w:val="nil"/>
              <w:left w:val="nil"/>
              <w:bottom w:val="single" w:sz="8" w:space="0" w:color="auto"/>
              <w:right w:val="single" w:sz="8" w:space="0" w:color="auto"/>
            </w:tcBorders>
            <w:shd w:val="clear" w:color="auto" w:fill="auto"/>
            <w:noWrap/>
            <w:vAlign w:val="bottom"/>
          </w:tcPr>
          <w:p w:rsidR="005353E3" w:rsidRPr="001E782C" w:rsidRDefault="005353E3" w:rsidP="00411897">
            <w:pPr>
              <w:jc w:val="both"/>
              <w:rPr>
                <w:rFonts w:ascii="Arial Narrow" w:hAnsi="Arial Narrow"/>
                <w:b w:val="0"/>
                <w:sz w:val="20"/>
                <w:szCs w:val="20"/>
              </w:rPr>
            </w:pPr>
            <w:r w:rsidRPr="001E782C">
              <w:rPr>
                <w:rFonts w:ascii="Arial Narrow" w:hAnsi="Arial Narrow"/>
                <w:b w:val="0"/>
                <w:sz w:val="20"/>
                <w:szCs w:val="20"/>
              </w:rPr>
              <w:t> </w:t>
            </w:r>
          </w:p>
        </w:tc>
        <w:tc>
          <w:tcPr>
            <w:tcW w:w="1440" w:type="dxa"/>
            <w:tcBorders>
              <w:top w:val="nil"/>
              <w:left w:val="nil"/>
              <w:bottom w:val="single" w:sz="8" w:space="0" w:color="auto"/>
              <w:right w:val="single" w:sz="8" w:space="0" w:color="auto"/>
            </w:tcBorders>
            <w:shd w:val="clear" w:color="auto" w:fill="auto"/>
            <w:vAlign w:val="bottom"/>
          </w:tcPr>
          <w:p w:rsidR="005353E3" w:rsidRPr="001E782C" w:rsidRDefault="005353E3" w:rsidP="00411897">
            <w:pPr>
              <w:jc w:val="both"/>
              <w:rPr>
                <w:rFonts w:ascii="Arial Narrow" w:hAnsi="Arial Narrow"/>
                <w:b w:val="0"/>
                <w:sz w:val="20"/>
                <w:szCs w:val="20"/>
              </w:rPr>
            </w:pPr>
            <w:r w:rsidRPr="001E782C">
              <w:rPr>
                <w:rFonts w:ascii="Arial Narrow" w:hAnsi="Arial Narrow"/>
                <w:b w:val="0"/>
                <w:sz w:val="20"/>
                <w:szCs w:val="20"/>
              </w:rPr>
              <w:t> </w:t>
            </w:r>
          </w:p>
        </w:tc>
        <w:tc>
          <w:tcPr>
            <w:tcW w:w="1080" w:type="dxa"/>
            <w:tcBorders>
              <w:top w:val="nil"/>
              <w:left w:val="nil"/>
              <w:bottom w:val="single" w:sz="8" w:space="0" w:color="auto"/>
              <w:right w:val="single" w:sz="8" w:space="0" w:color="auto"/>
            </w:tcBorders>
            <w:shd w:val="clear" w:color="auto" w:fill="auto"/>
            <w:noWrap/>
            <w:vAlign w:val="bottom"/>
          </w:tcPr>
          <w:p w:rsidR="005353E3" w:rsidRPr="001E782C" w:rsidRDefault="005353E3" w:rsidP="00411897">
            <w:pPr>
              <w:jc w:val="both"/>
              <w:rPr>
                <w:rFonts w:ascii="Arial Narrow" w:hAnsi="Arial Narrow"/>
                <w:b w:val="0"/>
                <w:sz w:val="20"/>
                <w:szCs w:val="20"/>
              </w:rPr>
            </w:pPr>
            <w:r w:rsidRPr="001E782C">
              <w:rPr>
                <w:rFonts w:ascii="Arial Narrow" w:hAnsi="Arial Narrow"/>
                <w:b w:val="0"/>
                <w:sz w:val="20"/>
                <w:szCs w:val="20"/>
              </w:rPr>
              <w:t> </w:t>
            </w:r>
          </w:p>
        </w:tc>
      </w:tr>
      <w:tr w:rsidR="005353E3" w:rsidRPr="0078522E">
        <w:trPr>
          <w:trHeight w:val="822"/>
        </w:trPr>
        <w:tc>
          <w:tcPr>
            <w:tcW w:w="2700" w:type="dxa"/>
            <w:vMerge/>
            <w:tcBorders>
              <w:top w:val="nil"/>
              <w:left w:val="single" w:sz="8" w:space="0" w:color="auto"/>
              <w:bottom w:val="single" w:sz="8" w:space="0" w:color="000000"/>
              <w:right w:val="single" w:sz="8" w:space="0" w:color="auto"/>
            </w:tcBorders>
            <w:vAlign w:val="center"/>
          </w:tcPr>
          <w:p w:rsidR="005353E3" w:rsidRPr="001E782C" w:rsidRDefault="005353E3" w:rsidP="00411897">
            <w:pPr>
              <w:rPr>
                <w:rFonts w:ascii="Arial Narrow" w:hAnsi="Arial Narrow"/>
                <w:b w:val="0"/>
                <w:sz w:val="20"/>
                <w:szCs w:val="20"/>
              </w:rPr>
            </w:pPr>
          </w:p>
        </w:tc>
        <w:tc>
          <w:tcPr>
            <w:tcW w:w="1800" w:type="dxa"/>
            <w:tcBorders>
              <w:top w:val="nil"/>
              <w:left w:val="nil"/>
              <w:bottom w:val="single" w:sz="8" w:space="0" w:color="auto"/>
              <w:right w:val="single" w:sz="8" w:space="0" w:color="auto"/>
            </w:tcBorders>
            <w:shd w:val="clear" w:color="auto" w:fill="auto"/>
            <w:vAlign w:val="center"/>
          </w:tcPr>
          <w:p w:rsidR="005353E3" w:rsidRPr="001E782C" w:rsidRDefault="005353E3" w:rsidP="00411897">
            <w:pPr>
              <w:jc w:val="center"/>
              <w:rPr>
                <w:rFonts w:ascii="Arial Narrow" w:hAnsi="Arial Narrow"/>
                <w:b w:val="0"/>
                <w:sz w:val="20"/>
                <w:szCs w:val="20"/>
                <w:lang w:val="en-GB"/>
              </w:rPr>
            </w:pPr>
            <w:r w:rsidRPr="001E782C">
              <w:rPr>
                <w:rFonts w:ascii="Arial Narrow" w:hAnsi="Arial Narrow"/>
                <w:b w:val="0"/>
                <w:sz w:val="20"/>
                <w:szCs w:val="20"/>
                <w:lang w:val="en-GB"/>
              </w:rPr>
              <w:t>marine habitats (feeding, inter-nesting, resting …)</w:t>
            </w:r>
          </w:p>
        </w:tc>
        <w:tc>
          <w:tcPr>
            <w:tcW w:w="1260" w:type="dxa"/>
            <w:tcBorders>
              <w:top w:val="nil"/>
              <w:left w:val="nil"/>
              <w:bottom w:val="single" w:sz="8" w:space="0" w:color="auto"/>
              <w:right w:val="single" w:sz="8" w:space="0" w:color="auto"/>
            </w:tcBorders>
            <w:shd w:val="clear" w:color="auto" w:fill="auto"/>
            <w:vAlign w:val="bottom"/>
          </w:tcPr>
          <w:p w:rsidR="005353E3" w:rsidRPr="001E782C" w:rsidRDefault="005353E3" w:rsidP="00411897">
            <w:pPr>
              <w:jc w:val="both"/>
              <w:rPr>
                <w:rFonts w:ascii="Arial Narrow" w:hAnsi="Arial Narrow"/>
                <w:b w:val="0"/>
                <w:sz w:val="20"/>
                <w:szCs w:val="20"/>
                <w:lang w:val="en-GB"/>
              </w:rPr>
            </w:pPr>
            <w:r w:rsidRPr="001E782C">
              <w:rPr>
                <w:rFonts w:ascii="Arial Narrow" w:hAnsi="Arial Narrow"/>
                <w:b w:val="0"/>
                <w:sz w:val="20"/>
                <w:szCs w:val="20"/>
                <w:lang w:val="en-GB"/>
              </w:rPr>
              <w:t> </w:t>
            </w:r>
          </w:p>
        </w:tc>
        <w:tc>
          <w:tcPr>
            <w:tcW w:w="1080" w:type="dxa"/>
            <w:tcBorders>
              <w:top w:val="nil"/>
              <w:left w:val="nil"/>
              <w:bottom w:val="single" w:sz="8" w:space="0" w:color="auto"/>
              <w:right w:val="single" w:sz="8" w:space="0" w:color="auto"/>
            </w:tcBorders>
            <w:shd w:val="clear" w:color="auto" w:fill="auto"/>
            <w:vAlign w:val="bottom"/>
          </w:tcPr>
          <w:p w:rsidR="005353E3" w:rsidRPr="001E782C" w:rsidRDefault="005353E3" w:rsidP="00411897">
            <w:pPr>
              <w:jc w:val="both"/>
              <w:rPr>
                <w:rFonts w:ascii="Arial Narrow" w:hAnsi="Arial Narrow"/>
                <w:b w:val="0"/>
                <w:sz w:val="20"/>
                <w:szCs w:val="20"/>
                <w:lang w:val="en-GB"/>
              </w:rPr>
            </w:pPr>
            <w:r w:rsidRPr="001E782C">
              <w:rPr>
                <w:rFonts w:ascii="Arial Narrow" w:hAnsi="Arial Narrow"/>
                <w:b w:val="0"/>
                <w:sz w:val="20"/>
                <w:szCs w:val="20"/>
                <w:lang w:val="en-GB"/>
              </w:rPr>
              <w:t> </w:t>
            </w:r>
          </w:p>
        </w:tc>
        <w:tc>
          <w:tcPr>
            <w:tcW w:w="1260" w:type="dxa"/>
            <w:tcBorders>
              <w:top w:val="nil"/>
              <w:left w:val="nil"/>
              <w:bottom w:val="single" w:sz="8" w:space="0" w:color="auto"/>
              <w:right w:val="single" w:sz="8" w:space="0" w:color="auto"/>
            </w:tcBorders>
            <w:shd w:val="clear" w:color="auto" w:fill="auto"/>
            <w:vAlign w:val="bottom"/>
          </w:tcPr>
          <w:p w:rsidR="005353E3" w:rsidRPr="001E782C" w:rsidRDefault="005353E3" w:rsidP="00411897">
            <w:pPr>
              <w:jc w:val="both"/>
              <w:rPr>
                <w:rFonts w:ascii="Arial Narrow" w:hAnsi="Arial Narrow"/>
                <w:b w:val="0"/>
                <w:sz w:val="20"/>
                <w:szCs w:val="20"/>
                <w:lang w:val="en-GB"/>
              </w:rPr>
            </w:pPr>
            <w:r w:rsidRPr="001E782C">
              <w:rPr>
                <w:rFonts w:ascii="Arial Narrow" w:hAnsi="Arial Narrow"/>
                <w:b w:val="0"/>
                <w:sz w:val="20"/>
                <w:szCs w:val="20"/>
                <w:lang w:val="en-GB"/>
              </w:rPr>
              <w:t> </w:t>
            </w:r>
          </w:p>
        </w:tc>
        <w:tc>
          <w:tcPr>
            <w:tcW w:w="1440" w:type="dxa"/>
            <w:tcBorders>
              <w:top w:val="nil"/>
              <w:left w:val="nil"/>
              <w:bottom w:val="single" w:sz="8" w:space="0" w:color="auto"/>
              <w:right w:val="single" w:sz="8" w:space="0" w:color="auto"/>
            </w:tcBorders>
            <w:shd w:val="clear" w:color="auto" w:fill="auto"/>
            <w:vAlign w:val="bottom"/>
          </w:tcPr>
          <w:p w:rsidR="005353E3" w:rsidRPr="001E782C" w:rsidRDefault="005353E3" w:rsidP="00411897">
            <w:pPr>
              <w:jc w:val="both"/>
              <w:rPr>
                <w:rFonts w:ascii="Arial Narrow" w:hAnsi="Arial Narrow"/>
                <w:b w:val="0"/>
                <w:sz w:val="20"/>
                <w:szCs w:val="20"/>
                <w:lang w:val="en-GB"/>
              </w:rPr>
            </w:pPr>
            <w:r w:rsidRPr="001E782C">
              <w:rPr>
                <w:rFonts w:ascii="Arial Narrow" w:hAnsi="Arial Narrow"/>
                <w:b w:val="0"/>
                <w:sz w:val="20"/>
                <w:szCs w:val="20"/>
                <w:lang w:val="en-GB"/>
              </w:rPr>
              <w:t> </w:t>
            </w:r>
          </w:p>
        </w:tc>
        <w:tc>
          <w:tcPr>
            <w:tcW w:w="900" w:type="dxa"/>
            <w:tcBorders>
              <w:top w:val="nil"/>
              <w:left w:val="nil"/>
              <w:bottom w:val="single" w:sz="8" w:space="0" w:color="auto"/>
              <w:right w:val="single" w:sz="8" w:space="0" w:color="auto"/>
            </w:tcBorders>
            <w:shd w:val="clear" w:color="auto" w:fill="auto"/>
            <w:vAlign w:val="bottom"/>
          </w:tcPr>
          <w:p w:rsidR="005353E3" w:rsidRPr="001E782C" w:rsidRDefault="005353E3" w:rsidP="00411897">
            <w:pPr>
              <w:jc w:val="both"/>
              <w:rPr>
                <w:rFonts w:ascii="Arial Narrow" w:hAnsi="Arial Narrow"/>
                <w:b w:val="0"/>
                <w:sz w:val="20"/>
                <w:szCs w:val="20"/>
                <w:lang w:val="en-GB"/>
              </w:rPr>
            </w:pPr>
            <w:r w:rsidRPr="001E782C">
              <w:rPr>
                <w:rFonts w:ascii="Arial Narrow" w:hAnsi="Arial Narrow"/>
                <w:b w:val="0"/>
                <w:sz w:val="20"/>
                <w:szCs w:val="20"/>
                <w:lang w:val="en-GB"/>
              </w:rPr>
              <w:t> </w:t>
            </w:r>
          </w:p>
        </w:tc>
        <w:tc>
          <w:tcPr>
            <w:tcW w:w="1260" w:type="dxa"/>
            <w:tcBorders>
              <w:top w:val="nil"/>
              <w:left w:val="nil"/>
              <w:bottom w:val="single" w:sz="8" w:space="0" w:color="auto"/>
              <w:right w:val="single" w:sz="8" w:space="0" w:color="auto"/>
            </w:tcBorders>
            <w:shd w:val="clear" w:color="auto" w:fill="auto"/>
            <w:vAlign w:val="bottom"/>
          </w:tcPr>
          <w:p w:rsidR="005353E3" w:rsidRPr="001E782C" w:rsidRDefault="005353E3" w:rsidP="00411897">
            <w:pPr>
              <w:jc w:val="both"/>
              <w:rPr>
                <w:rFonts w:ascii="Arial Narrow" w:hAnsi="Arial Narrow"/>
                <w:b w:val="0"/>
                <w:sz w:val="20"/>
                <w:szCs w:val="20"/>
                <w:lang w:val="en-GB"/>
              </w:rPr>
            </w:pPr>
            <w:r w:rsidRPr="001E782C">
              <w:rPr>
                <w:rFonts w:ascii="Arial Narrow" w:hAnsi="Arial Narrow"/>
                <w:b w:val="0"/>
                <w:sz w:val="20"/>
                <w:szCs w:val="20"/>
                <w:lang w:val="en-GB"/>
              </w:rPr>
              <w:t> </w:t>
            </w:r>
          </w:p>
        </w:tc>
        <w:tc>
          <w:tcPr>
            <w:tcW w:w="1440" w:type="dxa"/>
            <w:tcBorders>
              <w:top w:val="nil"/>
              <w:left w:val="nil"/>
              <w:bottom w:val="single" w:sz="8" w:space="0" w:color="auto"/>
              <w:right w:val="single" w:sz="8" w:space="0" w:color="auto"/>
            </w:tcBorders>
            <w:shd w:val="clear" w:color="auto" w:fill="auto"/>
            <w:vAlign w:val="bottom"/>
          </w:tcPr>
          <w:p w:rsidR="005353E3" w:rsidRPr="001E782C" w:rsidRDefault="005353E3" w:rsidP="00411897">
            <w:pPr>
              <w:jc w:val="both"/>
              <w:rPr>
                <w:rFonts w:ascii="Arial Narrow" w:hAnsi="Arial Narrow"/>
                <w:b w:val="0"/>
                <w:sz w:val="20"/>
                <w:szCs w:val="20"/>
                <w:lang w:val="en-GB"/>
              </w:rPr>
            </w:pPr>
            <w:r w:rsidRPr="001E782C">
              <w:rPr>
                <w:rFonts w:ascii="Arial Narrow" w:hAnsi="Arial Narrow"/>
                <w:b w:val="0"/>
                <w:sz w:val="20"/>
                <w:szCs w:val="20"/>
                <w:lang w:val="en-GB"/>
              </w:rPr>
              <w:t> </w:t>
            </w:r>
          </w:p>
        </w:tc>
        <w:tc>
          <w:tcPr>
            <w:tcW w:w="1080" w:type="dxa"/>
            <w:tcBorders>
              <w:top w:val="nil"/>
              <w:left w:val="nil"/>
              <w:bottom w:val="single" w:sz="8" w:space="0" w:color="auto"/>
              <w:right w:val="single" w:sz="8" w:space="0" w:color="auto"/>
            </w:tcBorders>
            <w:shd w:val="clear" w:color="auto" w:fill="auto"/>
            <w:vAlign w:val="bottom"/>
          </w:tcPr>
          <w:p w:rsidR="005353E3" w:rsidRPr="001E782C" w:rsidRDefault="005353E3" w:rsidP="00411897">
            <w:pPr>
              <w:jc w:val="both"/>
              <w:rPr>
                <w:rFonts w:ascii="Arial Narrow" w:hAnsi="Arial Narrow"/>
                <w:b w:val="0"/>
                <w:sz w:val="20"/>
                <w:szCs w:val="20"/>
                <w:lang w:val="en-GB"/>
              </w:rPr>
            </w:pPr>
            <w:r w:rsidRPr="001E782C">
              <w:rPr>
                <w:rFonts w:ascii="Arial Narrow" w:hAnsi="Arial Narrow"/>
                <w:b w:val="0"/>
                <w:sz w:val="20"/>
                <w:szCs w:val="20"/>
                <w:lang w:val="en-GB"/>
              </w:rPr>
              <w:t> </w:t>
            </w:r>
          </w:p>
        </w:tc>
      </w:tr>
      <w:tr w:rsidR="005353E3" w:rsidRPr="0078522E">
        <w:trPr>
          <w:trHeight w:val="1440"/>
        </w:trPr>
        <w:tc>
          <w:tcPr>
            <w:tcW w:w="2700" w:type="dxa"/>
            <w:tcBorders>
              <w:top w:val="nil"/>
              <w:left w:val="single" w:sz="8" w:space="0" w:color="auto"/>
              <w:bottom w:val="single" w:sz="8" w:space="0" w:color="auto"/>
              <w:right w:val="single" w:sz="8" w:space="0" w:color="auto"/>
            </w:tcBorders>
            <w:shd w:val="clear" w:color="auto" w:fill="auto"/>
            <w:vAlign w:val="center"/>
          </w:tcPr>
          <w:p w:rsidR="005353E3" w:rsidRPr="001E782C" w:rsidRDefault="005353E3" w:rsidP="00411897">
            <w:pPr>
              <w:rPr>
                <w:rFonts w:ascii="Arial Narrow" w:hAnsi="Arial Narrow"/>
                <w:b w:val="0"/>
                <w:sz w:val="20"/>
                <w:szCs w:val="20"/>
                <w:lang w:val="en-GB"/>
              </w:rPr>
            </w:pPr>
            <w:r w:rsidRPr="001E782C">
              <w:rPr>
                <w:rFonts w:ascii="Arial Narrow" w:hAnsi="Arial Narrow"/>
                <w:b w:val="0"/>
                <w:sz w:val="20"/>
                <w:szCs w:val="20"/>
                <w:lang w:val="en-GB"/>
              </w:rPr>
              <w:t>SUPPORT a working group within the Scientific Committee to keep the Conference of the Parties informed on the status of the species and its habitats in the Area of the Convention;</w:t>
            </w:r>
          </w:p>
        </w:tc>
        <w:tc>
          <w:tcPr>
            <w:tcW w:w="1800" w:type="dxa"/>
            <w:tcBorders>
              <w:top w:val="nil"/>
              <w:left w:val="nil"/>
              <w:bottom w:val="single" w:sz="8" w:space="0" w:color="auto"/>
              <w:right w:val="single" w:sz="8" w:space="0" w:color="auto"/>
            </w:tcBorders>
            <w:shd w:val="clear" w:color="auto" w:fill="auto"/>
            <w:vAlign w:val="bottom"/>
          </w:tcPr>
          <w:p w:rsidR="005353E3" w:rsidRPr="001E782C" w:rsidRDefault="005353E3" w:rsidP="00411897">
            <w:pPr>
              <w:jc w:val="both"/>
              <w:rPr>
                <w:rFonts w:ascii="Arial Narrow" w:hAnsi="Arial Narrow"/>
                <w:b w:val="0"/>
                <w:sz w:val="20"/>
                <w:szCs w:val="20"/>
                <w:lang w:val="en-GB"/>
              </w:rPr>
            </w:pPr>
            <w:r w:rsidRPr="001E782C">
              <w:rPr>
                <w:rFonts w:ascii="Arial Narrow" w:hAnsi="Arial Narrow"/>
                <w:b w:val="0"/>
                <w:sz w:val="20"/>
                <w:szCs w:val="20"/>
                <w:lang w:val="en-GB"/>
              </w:rPr>
              <w:t> </w:t>
            </w:r>
          </w:p>
        </w:tc>
        <w:tc>
          <w:tcPr>
            <w:tcW w:w="1260" w:type="dxa"/>
            <w:tcBorders>
              <w:top w:val="nil"/>
              <w:left w:val="nil"/>
              <w:bottom w:val="single" w:sz="8" w:space="0" w:color="auto"/>
              <w:right w:val="single" w:sz="8" w:space="0" w:color="auto"/>
            </w:tcBorders>
            <w:shd w:val="clear" w:color="auto" w:fill="auto"/>
            <w:vAlign w:val="bottom"/>
          </w:tcPr>
          <w:p w:rsidR="005353E3" w:rsidRPr="001E782C" w:rsidRDefault="005353E3" w:rsidP="00411897">
            <w:pPr>
              <w:jc w:val="both"/>
              <w:rPr>
                <w:rFonts w:ascii="Arial Narrow" w:hAnsi="Arial Narrow"/>
                <w:b w:val="0"/>
                <w:sz w:val="20"/>
                <w:szCs w:val="20"/>
                <w:lang w:val="en-GB"/>
              </w:rPr>
            </w:pPr>
            <w:r w:rsidRPr="001E782C">
              <w:rPr>
                <w:rFonts w:ascii="Arial Narrow" w:hAnsi="Arial Narrow"/>
                <w:b w:val="0"/>
                <w:sz w:val="20"/>
                <w:szCs w:val="20"/>
                <w:lang w:val="en-GB"/>
              </w:rPr>
              <w:t> </w:t>
            </w:r>
          </w:p>
        </w:tc>
        <w:tc>
          <w:tcPr>
            <w:tcW w:w="1080" w:type="dxa"/>
            <w:tcBorders>
              <w:top w:val="nil"/>
              <w:left w:val="nil"/>
              <w:bottom w:val="single" w:sz="8" w:space="0" w:color="auto"/>
              <w:right w:val="single" w:sz="8" w:space="0" w:color="auto"/>
            </w:tcBorders>
            <w:shd w:val="clear" w:color="auto" w:fill="auto"/>
            <w:vAlign w:val="bottom"/>
          </w:tcPr>
          <w:p w:rsidR="005353E3" w:rsidRPr="001E782C" w:rsidRDefault="005353E3" w:rsidP="00411897">
            <w:pPr>
              <w:jc w:val="both"/>
              <w:rPr>
                <w:rFonts w:ascii="Arial Narrow" w:hAnsi="Arial Narrow"/>
                <w:b w:val="0"/>
                <w:sz w:val="20"/>
                <w:szCs w:val="20"/>
                <w:lang w:val="en-GB"/>
              </w:rPr>
            </w:pPr>
            <w:r w:rsidRPr="001E782C">
              <w:rPr>
                <w:rFonts w:ascii="Arial Narrow" w:hAnsi="Arial Narrow"/>
                <w:b w:val="0"/>
                <w:sz w:val="20"/>
                <w:szCs w:val="20"/>
                <w:lang w:val="en-GB"/>
              </w:rPr>
              <w:t> </w:t>
            </w:r>
          </w:p>
        </w:tc>
        <w:tc>
          <w:tcPr>
            <w:tcW w:w="1260" w:type="dxa"/>
            <w:tcBorders>
              <w:top w:val="nil"/>
              <w:left w:val="nil"/>
              <w:bottom w:val="single" w:sz="8" w:space="0" w:color="auto"/>
              <w:right w:val="single" w:sz="8" w:space="0" w:color="auto"/>
            </w:tcBorders>
            <w:shd w:val="clear" w:color="auto" w:fill="auto"/>
            <w:vAlign w:val="bottom"/>
          </w:tcPr>
          <w:p w:rsidR="005353E3" w:rsidRPr="001E782C" w:rsidRDefault="005353E3" w:rsidP="00411897">
            <w:pPr>
              <w:jc w:val="both"/>
              <w:rPr>
                <w:rFonts w:ascii="Arial Narrow" w:hAnsi="Arial Narrow"/>
                <w:b w:val="0"/>
                <w:sz w:val="20"/>
                <w:szCs w:val="20"/>
                <w:lang w:val="en-GB"/>
              </w:rPr>
            </w:pPr>
            <w:r w:rsidRPr="001E782C">
              <w:rPr>
                <w:rFonts w:ascii="Arial Narrow" w:hAnsi="Arial Narrow"/>
                <w:b w:val="0"/>
                <w:sz w:val="20"/>
                <w:szCs w:val="20"/>
                <w:lang w:val="en-GB"/>
              </w:rPr>
              <w:t> </w:t>
            </w:r>
          </w:p>
        </w:tc>
        <w:tc>
          <w:tcPr>
            <w:tcW w:w="1440" w:type="dxa"/>
            <w:tcBorders>
              <w:top w:val="nil"/>
              <w:left w:val="nil"/>
              <w:bottom w:val="single" w:sz="8" w:space="0" w:color="auto"/>
              <w:right w:val="single" w:sz="8" w:space="0" w:color="auto"/>
            </w:tcBorders>
            <w:shd w:val="clear" w:color="auto" w:fill="auto"/>
            <w:vAlign w:val="bottom"/>
          </w:tcPr>
          <w:p w:rsidR="005353E3" w:rsidRPr="001E782C" w:rsidRDefault="005353E3" w:rsidP="00411897">
            <w:pPr>
              <w:jc w:val="both"/>
              <w:rPr>
                <w:rFonts w:ascii="Arial Narrow" w:hAnsi="Arial Narrow"/>
                <w:b w:val="0"/>
                <w:sz w:val="20"/>
                <w:szCs w:val="20"/>
                <w:lang w:val="en-GB"/>
              </w:rPr>
            </w:pPr>
            <w:r w:rsidRPr="001E782C">
              <w:rPr>
                <w:rFonts w:ascii="Arial Narrow" w:hAnsi="Arial Narrow"/>
                <w:b w:val="0"/>
                <w:sz w:val="20"/>
                <w:szCs w:val="20"/>
                <w:lang w:val="en-GB"/>
              </w:rPr>
              <w:t> </w:t>
            </w:r>
          </w:p>
        </w:tc>
        <w:tc>
          <w:tcPr>
            <w:tcW w:w="900" w:type="dxa"/>
            <w:tcBorders>
              <w:top w:val="nil"/>
              <w:left w:val="nil"/>
              <w:bottom w:val="single" w:sz="8" w:space="0" w:color="auto"/>
              <w:right w:val="single" w:sz="8" w:space="0" w:color="auto"/>
            </w:tcBorders>
            <w:shd w:val="clear" w:color="auto" w:fill="auto"/>
            <w:vAlign w:val="bottom"/>
          </w:tcPr>
          <w:p w:rsidR="005353E3" w:rsidRPr="001E782C" w:rsidRDefault="005353E3" w:rsidP="00411897">
            <w:pPr>
              <w:jc w:val="both"/>
              <w:rPr>
                <w:rFonts w:ascii="Arial Narrow" w:hAnsi="Arial Narrow"/>
                <w:b w:val="0"/>
                <w:sz w:val="20"/>
                <w:szCs w:val="20"/>
                <w:lang w:val="en-GB"/>
              </w:rPr>
            </w:pPr>
            <w:r w:rsidRPr="001E782C">
              <w:rPr>
                <w:rFonts w:ascii="Arial Narrow" w:hAnsi="Arial Narrow"/>
                <w:b w:val="0"/>
                <w:sz w:val="20"/>
                <w:szCs w:val="20"/>
                <w:lang w:val="en-GB"/>
              </w:rPr>
              <w:t> </w:t>
            </w:r>
          </w:p>
        </w:tc>
        <w:tc>
          <w:tcPr>
            <w:tcW w:w="1260" w:type="dxa"/>
            <w:tcBorders>
              <w:top w:val="nil"/>
              <w:left w:val="nil"/>
              <w:bottom w:val="single" w:sz="8" w:space="0" w:color="auto"/>
              <w:right w:val="single" w:sz="8" w:space="0" w:color="auto"/>
            </w:tcBorders>
            <w:shd w:val="clear" w:color="auto" w:fill="auto"/>
            <w:vAlign w:val="bottom"/>
          </w:tcPr>
          <w:p w:rsidR="005353E3" w:rsidRPr="001E782C" w:rsidRDefault="005353E3" w:rsidP="00411897">
            <w:pPr>
              <w:jc w:val="both"/>
              <w:rPr>
                <w:rFonts w:ascii="Arial Narrow" w:hAnsi="Arial Narrow"/>
                <w:b w:val="0"/>
                <w:sz w:val="20"/>
                <w:szCs w:val="20"/>
                <w:lang w:val="en-GB"/>
              </w:rPr>
            </w:pPr>
            <w:r w:rsidRPr="001E782C">
              <w:rPr>
                <w:rFonts w:ascii="Arial Narrow" w:hAnsi="Arial Narrow"/>
                <w:b w:val="0"/>
                <w:sz w:val="20"/>
                <w:szCs w:val="20"/>
                <w:lang w:val="en-GB"/>
              </w:rPr>
              <w:t> </w:t>
            </w:r>
          </w:p>
        </w:tc>
        <w:tc>
          <w:tcPr>
            <w:tcW w:w="1440" w:type="dxa"/>
            <w:tcBorders>
              <w:top w:val="nil"/>
              <w:left w:val="nil"/>
              <w:bottom w:val="single" w:sz="8" w:space="0" w:color="auto"/>
              <w:right w:val="single" w:sz="8" w:space="0" w:color="auto"/>
            </w:tcBorders>
            <w:shd w:val="clear" w:color="auto" w:fill="auto"/>
            <w:vAlign w:val="bottom"/>
          </w:tcPr>
          <w:p w:rsidR="005353E3" w:rsidRPr="001E782C" w:rsidRDefault="005353E3" w:rsidP="00411897">
            <w:pPr>
              <w:jc w:val="both"/>
              <w:rPr>
                <w:rFonts w:ascii="Arial Narrow" w:hAnsi="Arial Narrow"/>
                <w:b w:val="0"/>
                <w:sz w:val="20"/>
                <w:szCs w:val="20"/>
                <w:lang w:val="en-GB"/>
              </w:rPr>
            </w:pPr>
            <w:r w:rsidRPr="001E782C">
              <w:rPr>
                <w:rFonts w:ascii="Arial Narrow" w:hAnsi="Arial Narrow"/>
                <w:b w:val="0"/>
                <w:sz w:val="20"/>
                <w:szCs w:val="20"/>
                <w:lang w:val="en-GB"/>
              </w:rPr>
              <w:t> </w:t>
            </w:r>
          </w:p>
        </w:tc>
        <w:tc>
          <w:tcPr>
            <w:tcW w:w="1080" w:type="dxa"/>
            <w:tcBorders>
              <w:top w:val="nil"/>
              <w:left w:val="nil"/>
              <w:bottom w:val="single" w:sz="8" w:space="0" w:color="auto"/>
              <w:right w:val="single" w:sz="8" w:space="0" w:color="auto"/>
            </w:tcBorders>
            <w:shd w:val="clear" w:color="auto" w:fill="auto"/>
            <w:vAlign w:val="bottom"/>
          </w:tcPr>
          <w:p w:rsidR="005353E3" w:rsidRPr="001E782C" w:rsidRDefault="005353E3" w:rsidP="00411897">
            <w:pPr>
              <w:jc w:val="both"/>
              <w:rPr>
                <w:rFonts w:ascii="Arial Narrow" w:hAnsi="Arial Narrow"/>
                <w:b w:val="0"/>
                <w:sz w:val="20"/>
                <w:szCs w:val="20"/>
                <w:lang w:val="en-GB"/>
              </w:rPr>
            </w:pPr>
            <w:r w:rsidRPr="001E782C">
              <w:rPr>
                <w:rFonts w:ascii="Arial Narrow" w:hAnsi="Arial Narrow"/>
                <w:b w:val="0"/>
                <w:sz w:val="20"/>
                <w:szCs w:val="20"/>
                <w:lang w:val="en-GB"/>
              </w:rPr>
              <w:t> </w:t>
            </w:r>
          </w:p>
        </w:tc>
      </w:tr>
      <w:tr w:rsidR="005353E3" w:rsidRPr="00CD32F0">
        <w:trPr>
          <w:trHeight w:val="1515"/>
        </w:trPr>
        <w:tc>
          <w:tcPr>
            <w:tcW w:w="2700" w:type="dxa"/>
            <w:tcBorders>
              <w:top w:val="nil"/>
              <w:left w:val="single" w:sz="8" w:space="0" w:color="auto"/>
              <w:bottom w:val="single" w:sz="8" w:space="0" w:color="auto"/>
              <w:right w:val="single" w:sz="8" w:space="0" w:color="auto"/>
            </w:tcBorders>
            <w:shd w:val="clear" w:color="auto" w:fill="auto"/>
            <w:vAlign w:val="center"/>
          </w:tcPr>
          <w:p w:rsidR="005353E3" w:rsidRPr="001E782C" w:rsidRDefault="005353E3" w:rsidP="00411897">
            <w:pPr>
              <w:rPr>
                <w:rFonts w:ascii="Arial Narrow" w:hAnsi="Arial Narrow"/>
                <w:b w:val="0"/>
                <w:sz w:val="20"/>
                <w:szCs w:val="20"/>
                <w:lang w:val="en-GB"/>
              </w:rPr>
            </w:pPr>
            <w:r w:rsidRPr="001E782C">
              <w:rPr>
                <w:rFonts w:ascii="Arial Narrow" w:hAnsi="Arial Narrow"/>
                <w:b w:val="0"/>
                <w:sz w:val="20"/>
                <w:szCs w:val="20"/>
                <w:lang w:val="en-GB"/>
              </w:rPr>
              <w:t xml:space="preserve">PROMOTE the exchange of technical capacity and collaborative research on the hawksbill turtle on their habitats among Parties as well as non Parties and other involved organizations in the Area of the </w:t>
            </w:r>
            <w:r w:rsidRPr="001E782C">
              <w:rPr>
                <w:rFonts w:ascii="Arial Narrow" w:hAnsi="Arial Narrow"/>
                <w:b w:val="0"/>
                <w:sz w:val="20"/>
                <w:szCs w:val="20"/>
                <w:lang w:val="en-GB"/>
              </w:rPr>
              <w:lastRenderedPageBreak/>
              <w:t>Convention</w:t>
            </w:r>
          </w:p>
        </w:tc>
        <w:tc>
          <w:tcPr>
            <w:tcW w:w="1800" w:type="dxa"/>
            <w:tcBorders>
              <w:top w:val="nil"/>
              <w:left w:val="nil"/>
              <w:bottom w:val="single" w:sz="8" w:space="0" w:color="auto"/>
              <w:right w:val="single" w:sz="8" w:space="0" w:color="auto"/>
            </w:tcBorders>
            <w:shd w:val="clear" w:color="auto" w:fill="auto"/>
            <w:vAlign w:val="bottom"/>
          </w:tcPr>
          <w:p w:rsidR="005353E3" w:rsidRPr="001E782C" w:rsidRDefault="005353E3" w:rsidP="00411897">
            <w:pPr>
              <w:rPr>
                <w:rFonts w:ascii="Arial Narrow" w:hAnsi="Arial Narrow"/>
                <w:b w:val="0"/>
                <w:sz w:val="20"/>
                <w:szCs w:val="20"/>
                <w:lang w:val="en-GB"/>
              </w:rPr>
            </w:pPr>
            <w:r w:rsidRPr="001E782C">
              <w:rPr>
                <w:rFonts w:ascii="Arial Narrow" w:hAnsi="Arial Narrow"/>
                <w:b w:val="0"/>
                <w:sz w:val="20"/>
                <w:szCs w:val="20"/>
                <w:lang w:val="en-GB"/>
              </w:rPr>
              <w:lastRenderedPageBreak/>
              <w:t> </w:t>
            </w:r>
          </w:p>
        </w:tc>
        <w:tc>
          <w:tcPr>
            <w:tcW w:w="1260" w:type="dxa"/>
            <w:tcBorders>
              <w:top w:val="nil"/>
              <w:left w:val="nil"/>
              <w:bottom w:val="single" w:sz="8" w:space="0" w:color="auto"/>
              <w:right w:val="single" w:sz="8" w:space="0" w:color="auto"/>
            </w:tcBorders>
            <w:shd w:val="clear" w:color="auto" w:fill="auto"/>
            <w:vAlign w:val="bottom"/>
          </w:tcPr>
          <w:p w:rsidR="005353E3" w:rsidRPr="001E782C" w:rsidRDefault="008140AC" w:rsidP="00411897">
            <w:pPr>
              <w:rPr>
                <w:rFonts w:ascii="Arial Narrow" w:hAnsi="Arial Narrow"/>
                <w:b w:val="0"/>
                <w:sz w:val="20"/>
                <w:szCs w:val="20"/>
                <w:lang w:val="en-GB"/>
              </w:rPr>
            </w:pPr>
            <w:r>
              <w:rPr>
                <w:rFonts w:ascii="Arial Narrow" w:hAnsi="Arial Narrow"/>
                <w:b w:val="0"/>
                <w:sz w:val="20"/>
                <w:szCs w:val="20"/>
                <w:lang w:val="en-GB"/>
              </w:rPr>
              <w:t>WCS/Fisheries Department/Wildlife Trust biologist and community training</w:t>
            </w:r>
            <w:r w:rsidR="005353E3" w:rsidRPr="001E782C">
              <w:rPr>
                <w:rFonts w:ascii="Arial Narrow" w:hAnsi="Arial Narrow"/>
                <w:b w:val="0"/>
                <w:sz w:val="20"/>
                <w:szCs w:val="20"/>
                <w:lang w:val="en-GB"/>
              </w:rPr>
              <w:t> </w:t>
            </w:r>
          </w:p>
        </w:tc>
        <w:tc>
          <w:tcPr>
            <w:tcW w:w="1080" w:type="dxa"/>
            <w:tcBorders>
              <w:top w:val="nil"/>
              <w:left w:val="nil"/>
              <w:bottom w:val="single" w:sz="8" w:space="0" w:color="auto"/>
              <w:right w:val="single" w:sz="8" w:space="0" w:color="auto"/>
            </w:tcBorders>
            <w:shd w:val="clear" w:color="auto" w:fill="auto"/>
            <w:noWrap/>
            <w:vAlign w:val="bottom"/>
          </w:tcPr>
          <w:p w:rsidR="005353E3" w:rsidRPr="001E782C" w:rsidRDefault="008140AC" w:rsidP="00411897">
            <w:pPr>
              <w:rPr>
                <w:rFonts w:ascii="Arial Narrow" w:hAnsi="Arial Narrow"/>
                <w:b w:val="0"/>
                <w:sz w:val="20"/>
                <w:szCs w:val="20"/>
                <w:lang w:val="en-GB"/>
              </w:rPr>
            </w:pPr>
            <w:r>
              <w:rPr>
                <w:rFonts w:ascii="Arial Narrow" w:hAnsi="Arial Narrow"/>
                <w:b w:val="0"/>
                <w:sz w:val="20"/>
                <w:szCs w:val="20"/>
                <w:lang w:val="en-GB"/>
              </w:rPr>
              <w:t xml:space="preserve">Gales Point Community </w:t>
            </w:r>
            <w:r w:rsidR="005353E3" w:rsidRPr="001E782C">
              <w:rPr>
                <w:rFonts w:ascii="Arial Narrow" w:hAnsi="Arial Narrow"/>
                <w:b w:val="0"/>
                <w:sz w:val="20"/>
                <w:szCs w:val="20"/>
                <w:lang w:val="en-GB"/>
              </w:rPr>
              <w:t> </w:t>
            </w:r>
          </w:p>
        </w:tc>
        <w:tc>
          <w:tcPr>
            <w:tcW w:w="1260" w:type="dxa"/>
            <w:tcBorders>
              <w:top w:val="nil"/>
              <w:left w:val="nil"/>
              <w:bottom w:val="single" w:sz="8" w:space="0" w:color="auto"/>
              <w:right w:val="single" w:sz="8" w:space="0" w:color="auto"/>
            </w:tcBorders>
            <w:shd w:val="clear" w:color="auto" w:fill="auto"/>
            <w:vAlign w:val="bottom"/>
          </w:tcPr>
          <w:p w:rsidR="005353E3" w:rsidRPr="001E782C" w:rsidRDefault="005353E3" w:rsidP="00411897">
            <w:pPr>
              <w:rPr>
                <w:rFonts w:ascii="Arial Narrow" w:hAnsi="Arial Narrow"/>
                <w:b w:val="0"/>
                <w:sz w:val="20"/>
                <w:szCs w:val="20"/>
                <w:lang w:val="en-GB"/>
              </w:rPr>
            </w:pPr>
            <w:r w:rsidRPr="001E782C">
              <w:rPr>
                <w:rFonts w:ascii="Arial Narrow" w:hAnsi="Arial Narrow"/>
                <w:b w:val="0"/>
                <w:sz w:val="20"/>
                <w:szCs w:val="20"/>
                <w:lang w:val="en-GB"/>
              </w:rPr>
              <w:t> </w:t>
            </w:r>
            <w:r w:rsidR="008140AC">
              <w:rPr>
                <w:rFonts w:ascii="Arial Narrow" w:hAnsi="Arial Narrow"/>
                <w:b w:val="0"/>
                <w:sz w:val="20"/>
                <w:szCs w:val="20"/>
                <w:lang w:val="en-GB"/>
              </w:rPr>
              <w:t>Exchange of technical capacity by WCS seaturtle expert to local biologist ad community</w:t>
            </w:r>
          </w:p>
        </w:tc>
        <w:tc>
          <w:tcPr>
            <w:tcW w:w="1440" w:type="dxa"/>
            <w:tcBorders>
              <w:top w:val="nil"/>
              <w:left w:val="nil"/>
              <w:bottom w:val="single" w:sz="8" w:space="0" w:color="auto"/>
              <w:right w:val="single" w:sz="8" w:space="0" w:color="auto"/>
            </w:tcBorders>
            <w:shd w:val="clear" w:color="auto" w:fill="auto"/>
            <w:noWrap/>
            <w:vAlign w:val="bottom"/>
          </w:tcPr>
          <w:p w:rsidR="005353E3" w:rsidRPr="001E782C" w:rsidRDefault="00CD32F0" w:rsidP="00411897">
            <w:pPr>
              <w:rPr>
                <w:rFonts w:ascii="Arial Narrow" w:hAnsi="Arial Narrow"/>
                <w:b w:val="0"/>
                <w:sz w:val="20"/>
                <w:szCs w:val="20"/>
                <w:lang w:val="en-GB"/>
              </w:rPr>
            </w:pPr>
            <w:r>
              <w:rPr>
                <w:rFonts w:ascii="Arial Narrow" w:hAnsi="Arial Narrow"/>
                <w:b w:val="0"/>
                <w:sz w:val="20"/>
                <w:szCs w:val="20"/>
                <w:lang w:val="en-GB"/>
              </w:rPr>
              <w:t>WCS/Fisheries Department/Wildlife Trust</w:t>
            </w:r>
            <w:r w:rsidR="005353E3" w:rsidRPr="001E782C">
              <w:rPr>
                <w:rFonts w:ascii="Arial Narrow" w:hAnsi="Arial Narrow"/>
                <w:b w:val="0"/>
                <w:sz w:val="20"/>
                <w:szCs w:val="20"/>
                <w:lang w:val="en-GB"/>
              </w:rPr>
              <w:t> </w:t>
            </w:r>
          </w:p>
        </w:tc>
        <w:tc>
          <w:tcPr>
            <w:tcW w:w="900" w:type="dxa"/>
            <w:tcBorders>
              <w:top w:val="nil"/>
              <w:left w:val="nil"/>
              <w:bottom w:val="single" w:sz="8" w:space="0" w:color="auto"/>
              <w:right w:val="single" w:sz="8" w:space="0" w:color="auto"/>
            </w:tcBorders>
            <w:shd w:val="clear" w:color="auto" w:fill="auto"/>
            <w:noWrap/>
            <w:vAlign w:val="bottom"/>
          </w:tcPr>
          <w:p w:rsidR="005353E3" w:rsidRPr="00CD32F0" w:rsidRDefault="005353E3" w:rsidP="00411897">
            <w:pPr>
              <w:rPr>
                <w:rFonts w:ascii="Arial Narrow" w:hAnsi="Arial Narrow"/>
                <w:b w:val="0"/>
                <w:sz w:val="20"/>
                <w:szCs w:val="20"/>
              </w:rPr>
            </w:pPr>
            <w:r w:rsidRPr="008B0871">
              <w:rPr>
                <w:rFonts w:ascii="Arial Narrow" w:hAnsi="Arial Narrow"/>
                <w:b w:val="0"/>
                <w:sz w:val="20"/>
                <w:szCs w:val="20"/>
                <w:lang w:val="en-BZ"/>
              </w:rPr>
              <w:t> </w:t>
            </w:r>
            <w:r w:rsidR="00CD32F0" w:rsidRPr="00CD32F0">
              <w:rPr>
                <w:rFonts w:ascii="Arial Narrow" w:hAnsi="Arial Narrow"/>
                <w:b w:val="0"/>
                <w:sz w:val="20"/>
                <w:szCs w:val="20"/>
              </w:rPr>
              <w:t>Robin coleman/isaias Majil/Nicole Auil</w:t>
            </w:r>
          </w:p>
        </w:tc>
        <w:tc>
          <w:tcPr>
            <w:tcW w:w="1260" w:type="dxa"/>
            <w:tcBorders>
              <w:top w:val="nil"/>
              <w:left w:val="nil"/>
              <w:bottom w:val="single" w:sz="8" w:space="0" w:color="auto"/>
              <w:right w:val="single" w:sz="8" w:space="0" w:color="auto"/>
            </w:tcBorders>
            <w:shd w:val="clear" w:color="auto" w:fill="auto"/>
            <w:noWrap/>
            <w:vAlign w:val="bottom"/>
          </w:tcPr>
          <w:p w:rsidR="005353E3" w:rsidRPr="00CD32F0" w:rsidRDefault="005353E3" w:rsidP="00411897">
            <w:pPr>
              <w:rPr>
                <w:rFonts w:ascii="Arial Narrow" w:hAnsi="Arial Narrow"/>
                <w:b w:val="0"/>
                <w:sz w:val="20"/>
                <w:szCs w:val="20"/>
              </w:rPr>
            </w:pPr>
          </w:p>
        </w:tc>
        <w:tc>
          <w:tcPr>
            <w:tcW w:w="1440" w:type="dxa"/>
            <w:tcBorders>
              <w:top w:val="nil"/>
              <w:left w:val="nil"/>
              <w:bottom w:val="single" w:sz="8" w:space="0" w:color="auto"/>
              <w:right w:val="single" w:sz="8" w:space="0" w:color="auto"/>
            </w:tcBorders>
            <w:shd w:val="clear" w:color="auto" w:fill="auto"/>
            <w:noWrap/>
            <w:vAlign w:val="bottom"/>
          </w:tcPr>
          <w:p w:rsidR="005353E3" w:rsidRPr="00CD32F0" w:rsidRDefault="005353E3" w:rsidP="00411897">
            <w:pPr>
              <w:rPr>
                <w:rFonts w:ascii="Arial Narrow" w:hAnsi="Arial Narrow"/>
                <w:b w:val="0"/>
                <w:sz w:val="20"/>
                <w:szCs w:val="20"/>
              </w:rPr>
            </w:pPr>
            <w:r w:rsidRPr="00CD32F0">
              <w:rPr>
                <w:rFonts w:ascii="Arial Narrow" w:hAnsi="Arial Narrow"/>
                <w:b w:val="0"/>
                <w:sz w:val="20"/>
                <w:szCs w:val="20"/>
              </w:rPr>
              <w:t> </w:t>
            </w:r>
          </w:p>
        </w:tc>
        <w:tc>
          <w:tcPr>
            <w:tcW w:w="1080" w:type="dxa"/>
            <w:tcBorders>
              <w:top w:val="nil"/>
              <w:left w:val="nil"/>
              <w:bottom w:val="single" w:sz="8" w:space="0" w:color="auto"/>
              <w:right w:val="single" w:sz="8" w:space="0" w:color="auto"/>
            </w:tcBorders>
            <w:shd w:val="clear" w:color="auto" w:fill="auto"/>
            <w:noWrap/>
            <w:vAlign w:val="bottom"/>
          </w:tcPr>
          <w:p w:rsidR="005353E3" w:rsidRPr="00CD32F0" w:rsidRDefault="005353E3" w:rsidP="00411897">
            <w:pPr>
              <w:rPr>
                <w:rFonts w:ascii="Arial Narrow" w:hAnsi="Arial Narrow"/>
                <w:b w:val="0"/>
                <w:sz w:val="20"/>
                <w:szCs w:val="20"/>
              </w:rPr>
            </w:pPr>
            <w:r w:rsidRPr="00CD32F0">
              <w:rPr>
                <w:rFonts w:ascii="Arial Narrow" w:hAnsi="Arial Narrow"/>
                <w:b w:val="0"/>
                <w:sz w:val="20"/>
                <w:szCs w:val="20"/>
              </w:rPr>
              <w:t> </w:t>
            </w:r>
            <w:r w:rsidR="00CD32F0">
              <w:rPr>
                <w:rFonts w:ascii="Arial Narrow" w:hAnsi="Arial Narrow"/>
                <w:b w:val="0"/>
                <w:sz w:val="20"/>
                <w:szCs w:val="20"/>
              </w:rPr>
              <w:t>Attached Report</w:t>
            </w:r>
          </w:p>
        </w:tc>
      </w:tr>
      <w:tr w:rsidR="005353E3" w:rsidRPr="0078522E">
        <w:trPr>
          <w:trHeight w:val="1815"/>
        </w:trPr>
        <w:tc>
          <w:tcPr>
            <w:tcW w:w="2700" w:type="dxa"/>
            <w:tcBorders>
              <w:top w:val="nil"/>
              <w:left w:val="single" w:sz="8" w:space="0" w:color="auto"/>
              <w:bottom w:val="single" w:sz="8" w:space="0" w:color="auto"/>
              <w:right w:val="single" w:sz="8" w:space="0" w:color="auto"/>
            </w:tcBorders>
            <w:shd w:val="clear" w:color="auto" w:fill="auto"/>
            <w:vAlign w:val="center"/>
          </w:tcPr>
          <w:p w:rsidR="005353E3" w:rsidRPr="001E782C" w:rsidRDefault="005353E3" w:rsidP="00411897">
            <w:pPr>
              <w:rPr>
                <w:rFonts w:ascii="Arial Narrow" w:hAnsi="Arial Narrow"/>
                <w:b w:val="0"/>
                <w:sz w:val="20"/>
                <w:szCs w:val="20"/>
                <w:lang w:val="en-GB"/>
              </w:rPr>
            </w:pPr>
            <w:r w:rsidRPr="001E782C">
              <w:rPr>
                <w:rFonts w:ascii="Arial Narrow" w:hAnsi="Arial Narrow"/>
                <w:b w:val="0"/>
                <w:sz w:val="20"/>
                <w:szCs w:val="20"/>
                <w:lang w:val="en-GB"/>
              </w:rPr>
              <w:lastRenderedPageBreak/>
              <w:t xml:space="preserve">SUPPORT the organization of a workshop with recognized experts to evaluate the current condition of hawksbill populations in the Greater Caribbean and </w:t>
            </w:r>
            <w:smartTag w:uri="urn:schemas-microsoft-com:office:smarttags" w:element="place">
              <w:r w:rsidRPr="001E782C">
                <w:rPr>
                  <w:rFonts w:ascii="Arial Narrow" w:hAnsi="Arial Narrow"/>
                  <w:b w:val="0"/>
                  <w:sz w:val="20"/>
                  <w:szCs w:val="20"/>
                  <w:lang w:val="en-GB"/>
                </w:rPr>
                <w:t>Western Atlantic</w:t>
              </w:r>
            </w:smartTag>
            <w:r w:rsidRPr="001E782C">
              <w:rPr>
                <w:rFonts w:ascii="Arial Narrow" w:hAnsi="Arial Narrow"/>
                <w:b w:val="0"/>
                <w:sz w:val="20"/>
                <w:szCs w:val="20"/>
                <w:lang w:val="en-GB"/>
              </w:rPr>
              <w:t xml:space="preserve">, and present the best available methods of research and conservation for the species in its marine habitats. </w:t>
            </w:r>
          </w:p>
        </w:tc>
        <w:tc>
          <w:tcPr>
            <w:tcW w:w="1800" w:type="dxa"/>
            <w:tcBorders>
              <w:top w:val="nil"/>
              <w:left w:val="nil"/>
              <w:bottom w:val="single" w:sz="8" w:space="0" w:color="auto"/>
              <w:right w:val="single" w:sz="8" w:space="0" w:color="auto"/>
            </w:tcBorders>
            <w:shd w:val="clear" w:color="auto" w:fill="auto"/>
            <w:vAlign w:val="bottom"/>
          </w:tcPr>
          <w:p w:rsidR="005353E3" w:rsidRPr="001E782C" w:rsidRDefault="005353E3" w:rsidP="00411897">
            <w:pPr>
              <w:rPr>
                <w:rFonts w:ascii="Arial Narrow" w:hAnsi="Arial Narrow"/>
                <w:b w:val="0"/>
                <w:sz w:val="20"/>
                <w:szCs w:val="20"/>
                <w:lang w:val="en-GB"/>
              </w:rPr>
            </w:pPr>
            <w:r w:rsidRPr="001E782C">
              <w:rPr>
                <w:rFonts w:ascii="Arial Narrow" w:hAnsi="Arial Narrow"/>
                <w:b w:val="0"/>
                <w:sz w:val="20"/>
                <w:szCs w:val="20"/>
                <w:lang w:val="en-GB"/>
              </w:rPr>
              <w:t> </w:t>
            </w:r>
          </w:p>
        </w:tc>
        <w:tc>
          <w:tcPr>
            <w:tcW w:w="1260" w:type="dxa"/>
            <w:tcBorders>
              <w:top w:val="nil"/>
              <w:left w:val="nil"/>
              <w:bottom w:val="single" w:sz="8" w:space="0" w:color="auto"/>
              <w:right w:val="single" w:sz="8" w:space="0" w:color="auto"/>
            </w:tcBorders>
            <w:shd w:val="clear" w:color="auto" w:fill="auto"/>
            <w:vAlign w:val="bottom"/>
          </w:tcPr>
          <w:p w:rsidR="005353E3" w:rsidRPr="001E782C" w:rsidRDefault="005353E3" w:rsidP="00411897">
            <w:pPr>
              <w:rPr>
                <w:rFonts w:ascii="Arial Narrow" w:hAnsi="Arial Narrow"/>
                <w:b w:val="0"/>
                <w:sz w:val="20"/>
                <w:szCs w:val="20"/>
                <w:lang w:val="en-GB"/>
              </w:rPr>
            </w:pPr>
            <w:r w:rsidRPr="001E782C">
              <w:rPr>
                <w:rFonts w:ascii="Arial Narrow" w:hAnsi="Arial Narrow"/>
                <w:b w:val="0"/>
                <w:sz w:val="20"/>
                <w:szCs w:val="20"/>
                <w:lang w:val="en-GB"/>
              </w:rPr>
              <w:t> </w:t>
            </w:r>
            <w:r w:rsidR="009106B7">
              <w:rPr>
                <w:rFonts w:ascii="Arial Narrow" w:hAnsi="Arial Narrow"/>
                <w:b w:val="0"/>
                <w:sz w:val="20"/>
                <w:szCs w:val="20"/>
                <w:lang w:val="en-GB"/>
              </w:rPr>
              <w:t>Supported and Belize attended the workshop</w:t>
            </w:r>
          </w:p>
        </w:tc>
        <w:tc>
          <w:tcPr>
            <w:tcW w:w="1080" w:type="dxa"/>
            <w:tcBorders>
              <w:top w:val="nil"/>
              <w:left w:val="nil"/>
              <w:bottom w:val="single" w:sz="8" w:space="0" w:color="auto"/>
              <w:right w:val="single" w:sz="8" w:space="0" w:color="auto"/>
            </w:tcBorders>
            <w:shd w:val="clear" w:color="auto" w:fill="auto"/>
            <w:noWrap/>
            <w:vAlign w:val="bottom"/>
          </w:tcPr>
          <w:p w:rsidR="005353E3" w:rsidRPr="001E782C" w:rsidRDefault="005353E3" w:rsidP="00411897">
            <w:pPr>
              <w:rPr>
                <w:rFonts w:ascii="Arial Narrow" w:hAnsi="Arial Narrow"/>
                <w:b w:val="0"/>
                <w:sz w:val="20"/>
                <w:szCs w:val="20"/>
                <w:lang w:val="en-GB"/>
              </w:rPr>
            </w:pPr>
            <w:r w:rsidRPr="001E782C">
              <w:rPr>
                <w:rFonts w:ascii="Arial Narrow" w:hAnsi="Arial Narrow"/>
                <w:b w:val="0"/>
                <w:sz w:val="20"/>
                <w:szCs w:val="20"/>
                <w:lang w:val="en-GB"/>
              </w:rPr>
              <w:t> </w:t>
            </w:r>
          </w:p>
        </w:tc>
        <w:tc>
          <w:tcPr>
            <w:tcW w:w="1260" w:type="dxa"/>
            <w:tcBorders>
              <w:top w:val="nil"/>
              <w:left w:val="nil"/>
              <w:bottom w:val="single" w:sz="8" w:space="0" w:color="auto"/>
              <w:right w:val="single" w:sz="8" w:space="0" w:color="auto"/>
            </w:tcBorders>
            <w:shd w:val="clear" w:color="auto" w:fill="auto"/>
            <w:vAlign w:val="bottom"/>
          </w:tcPr>
          <w:p w:rsidR="005353E3" w:rsidRPr="001E782C" w:rsidRDefault="005353E3" w:rsidP="00411897">
            <w:pPr>
              <w:rPr>
                <w:rFonts w:ascii="Arial Narrow" w:hAnsi="Arial Narrow"/>
                <w:b w:val="0"/>
                <w:sz w:val="20"/>
                <w:szCs w:val="20"/>
                <w:lang w:val="en-GB"/>
              </w:rPr>
            </w:pPr>
            <w:r w:rsidRPr="001E782C">
              <w:rPr>
                <w:rFonts w:ascii="Arial Narrow" w:hAnsi="Arial Narrow"/>
                <w:b w:val="0"/>
                <w:sz w:val="20"/>
                <w:szCs w:val="20"/>
                <w:lang w:val="en-GB"/>
              </w:rPr>
              <w:t> </w:t>
            </w:r>
          </w:p>
        </w:tc>
        <w:tc>
          <w:tcPr>
            <w:tcW w:w="1440" w:type="dxa"/>
            <w:tcBorders>
              <w:top w:val="nil"/>
              <w:left w:val="nil"/>
              <w:bottom w:val="single" w:sz="8" w:space="0" w:color="auto"/>
              <w:right w:val="single" w:sz="8" w:space="0" w:color="auto"/>
            </w:tcBorders>
            <w:shd w:val="clear" w:color="auto" w:fill="auto"/>
            <w:noWrap/>
            <w:vAlign w:val="bottom"/>
          </w:tcPr>
          <w:p w:rsidR="005353E3" w:rsidRPr="001E782C" w:rsidRDefault="005353E3" w:rsidP="00411897">
            <w:pPr>
              <w:rPr>
                <w:rFonts w:ascii="Arial Narrow" w:hAnsi="Arial Narrow"/>
                <w:b w:val="0"/>
                <w:sz w:val="20"/>
                <w:szCs w:val="20"/>
                <w:lang w:val="en-GB"/>
              </w:rPr>
            </w:pPr>
            <w:r w:rsidRPr="001E782C">
              <w:rPr>
                <w:rFonts w:ascii="Arial Narrow" w:hAnsi="Arial Narrow"/>
                <w:b w:val="0"/>
                <w:sz w:val="20"/>
                <w:szCs w:val="20"/>
                <w:lang w:val="en-GB"/>
              </w:rPr>
              <w:t> </w:t>
            </w:r>
          </w:p>
        </w:tc>
        <w:tc>
          <w:tcPr>
            <w:tcW w:w="900" w:type="dxa"/>
            <w:tcBorders>
              <w:top w:val="nil"/>
              <w:left w:val="nil"/>
              <w:bottom w:val="single" w:sz="8" w:space="0" w:color="auto"/>
              <w:right w:val="single" w:sz="8" w:space="0" w:color="auto"/>
            </w:tcBorders>
            <w:shd w:val="clear" w:color="auto" w:fill="auto"/>
            <w:noWrap/>
            <w:vAlign w:val="bottom"/>
          </w:tcPr>
          <w:p w:rsidR="005353E3" w:rsidRPr="001E782C" w:rsidRDefault="005353E3" w:rsidP="00411897">
            <w:pPr>
              <w:rPr>
                <w:rFonts w:ascii="Arial Narrow" w:hAnsi="Arial Narrow"/>
                <w:b w:val="0"/>
                <w:sz w:val="20"/>
                <w:szCs w:val="20"/>
                <w:lang w:val="en-GB"/>
              </w:rPr>
            </w:pPr>
            <w:r w:rsidRPr="001E782C">
              <w:rPr>
                <w:rFonts w:ascii="Arial Narrow" w:hAnsi="Arial Narrow"/>
                <w:b w:val="0"/>
                <w:sz w:val="20"/>
                <w:szCs w:val="20"/>
                <w:lang w:val="en-GB"/>
              </w:rPr>
              <w:t> </w:t>
            </w:r>
          </w:p>
        </w:tc>
        <w:tc>
          <w:tcPr>
            <w:tcW w:w="1260" w:type="dxa"/>
            <w:tcBorders>
              <w:top w:val="nil"/>
              <w:left w:val="nil"/>
              <w:bottom w:val="single" w:sz="8" w:space="0" w:color="auto"/>
              <w:right w:val="single" w:sz="8" w:space="0" w:color="auto"/>
            </w:tcBorders>
            <w:shd w:val="clear" w:color="auto" w:fill="auto"/>
            <w:noWrap/>
            <w:vAlign w:val="bottom"/>
          </w:tcPr>
          <w:p w:rsidR="005353E3" w:rsidRPr="001E782C" w:rsidRDefault="005353E3" w:rsidP="00411897">
            <w:pPr>
              <w:rPr>
                <w:rFonts w:ascii="Arial Narrow" w:hAnsi="Arial Narrow"/>
                <w:b w:val="0"/>
                <w:sz w:val="20"/>
                <w:szCs w:val="20"/>
                <w:lang w:val="en-GB"/>
              </w:rPr>
            </w:pPr>
            <w:r w:rsidRPr="001E782C">
              <w:rPr>
                <w:rFonts w:ascii="Arial Narrow" w:hAnsi="Arial Narrow"/>
                <w:b w:val="0"/>
                <w:sz w:val="20"/>
                <w:szCs w:val="20"/>
                <w:lang w:val="en-GB"/>
              </w:rPr>
              <w:t> </w:t>
            </w:r>
          </w:p>
        </w:tc>
        <w:tc>
          <w:tcPr>
            <w:tcW w:w="1440" w:type="dxa"/>
            <w:tcBorders>
              <w:top w:val="nil"/>
              <w:left w:val="nil"/>
              <w:bottom w:val="single" w:sz="8" w:space="0" w:color="auto"/>
              <w:right w:val="single" w:sz="8" w:space="0" w:color="auto"/>
            </w:tcBorders>
            <w:shd w:val="clear" w:color="auto" w:fill="auto"/>
            <w:noWrap/>
            <w:vAlign w:val="bottom"/>
          </w:tcPr>
          <w:p w:rsidR="005353E3" w:rsidRPr="001E782C" w:rsidRDefault="005353E3" w:rsidP="00411897">
            <w:pPr>
              <w:rPr>
                <w:rFonts w:ascii="Arial Narrow" w:hAnsi="Arial Narrow"/>
                <w:b w:val="0"/>
                <w:sz w:val="20"/>
                <w:szCs w:val="20"/>
                <w:lang w:val="en-GB"/>
              </w:rPr>
            </w:pPr>
            <w:r w:rsidRPr="001E782C">
              <w:rPr>
                <w:rFonts w:ascii="Arial Narrow" w:hAnsi="Arial Narrow"/>
                <w:b w:val="0"/>
                <w:sz w:val="20"/>
                <w:szCs w:val="20"/>
                <w:lang w:val="en-GB"/>
              </w:rPr>
              <w:t> </w:t>
            </w:r>
          </w:p>
        </w:tc>
        <w:tc>
          <w:tcPr>
            <w:tcW w:w="1080" w:type="dxa"/>
            <w:tcBorders>
              <w:top w:val="nil"/>
              <w:left w:val="nil"/>
              <w:bottom w:val="single" w:sz="8" w:space="0" w:color="auto"/>
              <w:right w:val="single" w:sz="8" w:space="0" w:color="auto"/>
            </w:tcBorders>
            <w:shd w:val="clear" w:color="auto" w:fill="auto"/>
            <w:noWrap/>
            <w:vAlign w:val="bottom"/>
          </w:tcPr>
          <w:p w:rsidR="005353E3" w:rsidRPr="001E782C" w:rsidRDefault="005353E3" w:rsidP="00411897">
            <w:pPr>
              <w:rPr>
                <w:rFonts w:ascii="Arial Narrow" w:hAnsi="Arial Narrow"/>
                <w:b w:val="0"/>
                <w:sz w:val="20"/>
                <w:szCs w:val="20"/>
                <w:lang w:val="en-GB"/>
              </w:rPr>
            </w:pPr>
            <w:r w:rsidRPr="001E782C">
              <w:rPr>
                <w:rFonts w:ascii="Arial Narrow" w:hAnsi="Arial Narrow"/>
                <w:b w:val="0"/>
                <w:sz w:val="20"/>
                <w:szCs w:val="20"/>
                <w:lang w:val="en-GB"/>
              </w:rPr>
              <w:t> </w:t>
            </w:r>
          </w:p>
        </w:tc>
      </w:tr>
    </w:tbl>
    <w:p w:rsidR="002B2D4F" w:rsidRDefault="002B2D4F" w:rsidP="005353E3">
      <w:pPr>
        <w:rPr>
          <w:rFonts w:ascii="Times New Roman" w:hAnsi="Times New Roman"/>
          <w:b w:val="0"/>
          <w:sz w:val="24"/>
          <w:lang w:val="en-GB"/>
        </w:rPr>
        <w:sectPr w:rsidR="002B2D4F" w:rsidSect="002B2D4F">
          <w:pgSz w:w="15842" w:h="12242" w:orient="landscape" w:code="1"/>
          <w:pgMar w:top="1440" w:right="1418" w:bottom="1440" w:left="1418" w:header="720" w:footer="720" w:gutter="0"/>
          <w:cols w:space="720"/>
          <w:docGrid w:linePitch="360"/>
        </w:sectPr>
      </w:pPr>
    </w:p>
    <w:p w:rsidR="005353E3" w:rsidRPr="005353E3" w:rsidRDefault="005353E3" w:rsidP="005353E3">
      <w:pPr>
        <w:rPr>
          <w:rFonts w:ascii="Times New Roman" w:hAnsi="Times New Roman"/>
          <w:b w:val="0"/>
          <w:sz w:val="24"/>
          <w:lang w:val="en-GB"/>
        </w:rPr>
      </w:pPr>
    </w:p>
    <w:p w:rsidR="005353E3" w:rsidRPr="005353E3" w:rsidRDefault="005353E3" w:rsidP="005353E3">
      <w:pPr>
        <w:rPr>
          <w:rFonts w:ascii="Times New Roman" w:hAnsi="Times New Roman"/>
          <w:b w:val="0"/>
          <w:sz w:val="24"/>
          <w:lang w:val="en-GB"/>
        </w:rPr>
      </w:pPr>
    </w:p>
    <w:p w:rsidR="005353E3" w:rsidRPr="00F0658A" w:rsidRDefault="001E782C" w:rsidP="00F0658A">
      <w:pPr>
        <w:ind w:left="567"/>
        <w:jc w:val="center"/>
        <w:rPr>
          <w:rFonts w:ascii="Times New Roman" w:hAnsi="Times New Roman"/>
          <w:sz w:val="24"/>
          <w:lang w:val="en-US"/>
        </w:rPr>
      </w:pPr>
      <w:r w:rsidRPr="00F0658A">
        <w:rPr>
          <w:rFonts w:ascii="Times New Roman" w:hAnsi="Times New Roman"/>
          <w:sz w:val="24"/>
          <w:lang w:val="en-US"/>
        </w:rPr>
        <w:t>Annex VI</w:t>
      </w:r>
    </w:p>
    <w:p w:rsidR="001E782C" w:rsidRDefault="001E782C" w:rsidP="00F0658A">
      <w:pPr>
        <w:ind w:left="567"/>
        <w:jc w:val="center"/>
        <w:rPr>
          <w:rFonts w:ascii="Times New Roman" w:hAnsi="Times New Roman"/>
          <w:b w:val="0"/>
          <w:sz w:val="24"/>
          <w:lang w:val="en-US"/>
        </w:rPr>
      </w:pPr>
      <w:r w:rsidRPr="00F0658A">
        <w:rPr>
          <w:rFonts w:ascii="Times New Roman" w:hAnsi="Times New Roman"/>
          <w:sz w:val="24"/>
          <w:lang w:val="en-US"/>
        </w:rPr>
        <w:t>Follow-up on Resolution CIT-COP3-2006 R-2</w:t>
      </w:r>
    </w:p>
    <w:p w:rsidR="001E782C" w:rsidRPr="00F0658A" w:rsidRDefault="00F0658A" w:rsidP="00F0658A">
      <w:pPr>
        <w:ind w:left="567"/>
        <w:jc w:val="center"/>
        <w:rPr>
          <w:rFonts w:ascii="Times New Roman" w:hAnsi="Times New Roman"/>
          <w:sz w:val="24"/>
          <w:lang w:val="en-US"/>
        </w:rPr>
      </w:pPr>
      <w:r w:rsidRPr="00F0658A">
        <w:rPr>
          <w:rFonts w:ascii="Times New Roman" w:hAnsi="Times New Roman"/>
          <w:bCs w:val="0"/>
          <w:color w:val="000000"/>
          <w:sz w:val="24"/>
          <w:lang w:val="en-US"/>
        </w:rPr>
        <w:t>Reduction of the adverse impacts of fisheries on sea turtles</w:t>
      </w:r>
    </w:p>
    <w:p w:rsidR="005353E3" w:rsidRPr="00F0658A" w:rsidRDefault="005353E3" w:rsidP="005353E3">
      <w:pPr>
        <w:ind w:left="567"/>
        <w:rPr>
          <w:rFonts w:ascii="Times New Roman" w:hAnsi="Times New Roman"/>
          <w:b w:val="0"/>
          <w:bCs w:val="0"/>
          <w:caps/>
          <w:sz w:val="24"/>
          <w:lang w:val="en-US"/>
        </w:rPr>
      </w:pPr>
    </w:p>
    <w:p w:rsidR="00F0658A" w:rsidRPr="00F0658A" w:rsidRDefault="00F0658A" w:rsidP="00F0658A">
      <w:pPr>
        <w:rPr>
          <w:rFonts w:ascii="Times New Roman" w:hAnsi="Times New Roman"/>
          <w:b w:val="0"/>
          <w:bCs w:val="0"/>
          <w:sz w:val="24"/>
          <w:lang w:val="en-GB"/>
        </w:rPr>
      </w:pPr>
      <w:r w:rsidRPr="00F0658A">
        <w:rPr>
          <w:rFonts w:ascii="Times New Roman" w:hAnsi="Times New Roman"/>
          <w:b w:val="0"/>
          <w:bCs w:val="0"/>
          <w:caps/>
          <w:sz w:val="24"/>
          <w:lang w:val="en-GB"/>
        </w:rPr>
        <w:t>P</w:t>
      </w:r>
      <w:r w:rsidRPr="00F0658A">
        <w:rPr>
          <w:rFonts w:ascii="Times New Roman" w:hAnsi="Times New Roman"/>
          <w:b w:val="0"/>
          <w:bCs w:val="0"/>
          <w:sz w:val="24"/>
          <w:lang w:val="en-GB"/>
        </w:rPr>
        <w:t>lease i</w:t>
      </w:r>
      <w:r>
        <w:rPr>
          <w:rFonts w:ascii="Times New Roman" w:hAnsi="Times New Roman"/>
          <w:b w:val="0"/>
          <w:bCs w:val="0"/>
          <w:sz w:val="24"/>
          <w:lang w:val="en-GB"/>
        </w:rPr>
        <w:t>n</w:t>
      </w:r>
      <w:r w:rsidRPr="00F0658A">
        <w:rPr>
          <w:rFonts w:ascii="Times New Roman" w:hAnsi="Times New Roman"/>
          <w:b w:val="0"/>
          <w:bCs w:val="0"/>
          <w:sz w:val="24"/>
          <w:lang w:val="en-GB"/>
        </w:rPr>
        <w:t xml:space="preserve">dicate </w:t>
      </w:r>
      <w:r>
        <w:rPr>
          <w:rFonts w:ascii="Times New Roman" w:hAnsi="Times New Roman"/>
          <w:b w:val="0"/>
          <w:bCs w:val="0"/>
          <w:sz w:val="24"/>
          <w:lang w:val="en-GB"/>
        </w:rPr>
        <w:t>any measures</w:t>
      </w:r>
      <w:r w:rsidRPr="00F0658A">
        <w:rPr>
          <w:rFonts w:ascii="Times New Roman" w:hAnsi="Times New Roman"/>
          <w:b w:val="0"/>
          <w:bCs w:val="0"/>
          <w:sz w:val="24"/>
          <w:lang w:val="en-GB"/>
        </w:rPr>
        <w:t xml:space="preserve"> taken in your country regarding</w:t>
      </w:r>
      <w:r>
        <w:rPr>
          <w:rFonts w:ascii="Times New Roman" w:hAnsi="Times New Roman"/>
          <w:b w:val="0"/>
          <w:bCs w:val="0"/>
          <w:sz w:val="24"/>
          <w:lang w:val="en-GB"/>
        </w:rPr>
        <w:t xml:space="preserve"> the following</w:t>
      </w:r>
      <w:r w:rsidRPr="00F0658A">
        <w:rPr>
          <w:rFonts w:ascii="Times New Roman" w:hAnsi="Times New Roman"/>
          <w:b w:val="0"/>
          <w:bCs w:val="0"/>
          <w:sz w:val="24"/>
          <w:lang w:val="en-GB"/>
        </w:rPr>
        <w:t>:</w:t>
      </w:r>
    </w:p>
    <w:p w:rsidR="00F0658A" w:rsidRPr="00F0658A" w:rsidRDefault="00F0658A" w:rsidP="00F0658A">
      <w:pPr>
        <w:ind w:left="567"/>
        <w:rPr>
          <w:rFonts w:ascii="Times New Roman" w:hAnsi="Times New Roman"/>
          <w:b w:val="0"/>
          <w:bCs w:val="0"/>
          <w:caps/>
          <w:sz w:val="24"/>
          <w:lang w:val="en-GB"/>
        </w:rPr>
      </w:pPr>
    </w:p>
    <w:p w:rsidR="00F0658A" w:rsidRPr="00F0658A" w:rsidRDefault="00F0658A" w:rsidP="00F0658A">
      <w:pPr>
        <w:numPr>
          <w:ilvl w:val="0"/>
          <w:numId w:val="10"/>
        </w:numPr>
        <w:tabs>
          <w:tab w:val="clear" w:pos="1287"/>
        </w:tabs>
        <w:ind w:left="360"/>
        <w:rPr>
          <w:rFonts w:ascii="Times New Roman" w:hAnsi="Times New Roman"/>
          <w:sz w:val="24"/>
          <w:lang w:val="en-GB"/>
        </w:rPr>
      </w:pPr>
      <w:r w:rsidRPr="00F0658A">
        <w:rPr>
          <w:rFonts w:ascii="Times New Roman" w:hAnsi="Times New Roman"/>
          <w:sz w:val="24"/>
          <w:lang w:val="en-GB"/>
        </w:rPr>
        <w:t>Research and follow-up on fisheries aspects:</w:t>
      </w:r>
    </w:p>
    <w:p w:rsidR="00F0658A" w:rsidRPr="00F0658A" w:rsidRDefault="00F0658A" w:rsidP="00F0658A">
      <w:pPr>
        <w:ind w:left="567"/>
        <w:rPr>
          <w:rFonts w:ascii="Times New Roman" w:hAnsi="Times New Roman"/>
          <w:b w:val="0"/>
          <w:bCs w:val="0"/>
          <w:sz w:val="24"/>
          <w:lang w:val="en-GB"/>
        </w:rPr>
      </w:pPr>
    </w:p>
    <w:p w:rsidR="00F0658A" w:rsidRPr="00F0658A" w:rsidRDefault="00F0658A" w:rsidP="00F0658A">
      <w:pPr>
        <w:ind w:left="720" w:hanging="360"/>
        <w:rPr>
          <w:rFonts w:ascii="Times New Roman" w:hAnsi="Times New Roman"/>
          <w:b w:val="0"/>
          <w:bCs w:val="0"/>
          <w:sz w:val="24"/>
          <w:lang w:val="en-GB"/>
        </w:rPr>
      </w:pPr>
      <w:r w:rsidRPr="00F0658A">
        <w:rPr>
          <w:rFonts w:ascii="Times New Roman" w:hAnsi="Times New Roman"/>
          <w:b w:val="0"/>
          <w:bCs w:val="0"/>
          <w:sz w:val="24"/>
          <w:lang w:val="en-GB"/>
        </w:rPr>
        <w:t>•</w:t>
      </w:r>
      <w:r w:rsidRPr="00F0658A">
        <w:rPr>
          <w:rFonts w:ascii="Times New Roman" w:hAnsi="Times New Roman"/>
          <w:b w:val="0"/>
          <w:bCs w:val="0"/>
          <w:sz w:val="24"/>
          <w:lang w:val="en-GB"/>
        </w:rPr>
        <w:tab/>
        <w:t>What kind of data or information is your country collecting to try and quantify sea turtle interactions with fisheries</w:t>
      </w:r>
      <w:r w:rsidRPr="007E2B3F">
        <w:rPr>
          <w:rFonts w:ascii="Times New Roman" w:hAnsi="Times New Roman"/>
          <w:b w:val="0"/>
          <w:bCs w:val="0"/>
          <w:sz w:val="24"/>
          <w:highlight w:val="yellow"/>
          <w:lang w:val="en-GB"/>
        </w:rPr>
        <w:t>?  (Cerco, longline, enmalle, etc.)?</w:t>
      </w:r>
      <w:r w:rsidR="00CD32F0">
        <w:rPr>
          <w:rFonts w:ascii="Times New Roman" w:hAnsi="Times New Roman"/>
          <w:b w:val="0"/>
          <w:bCs w:val="0"/>
          <w:sz w:val="24"/>
          <w:lang w:val="en-GB"/>
        </w:rPr>
        <w:t xml:space="preserve"> The Belize High Seas Fishing Fleet has adopted the use of circular hooks on 10% of the Fishing Fleet.  All vessels are required to report incidental catches and release all live turtles caught by seines or long lines. The Fishing vessels are regulated by the High Seas Fishing Act which requires that the vessels comply with international fishing regulation, convention ratified by Belize and resolution of Regional Fisheries management Organization (RFMOs) of the area authorized to fish. </w:t>
      </w:r>
    </w:p>
    <w:p w:rsidR="00F0658A" w:rsidRPr="00F0658A" w:rsidRDefault="00F0658A" w:rsidP="00F0658A">
      <w:pPr>
        <w:ind w:left="720" w:hanging="360"/>
        <w:rPr>
          <w:rFonts w:ascii="Times New Roman" w:hAnsi="Times New Roman"/>
          <w:b w:val="0"/>
          <w:bCs w:val="0"/>
          <w:sz w:val="24"/>
          <w:lang w:val="en-GB"/>
        </w:rPr>
      </w:pPr>
    </w:p>
    <w:p w:rsidR="00F0658A" w:rsidRPr="00F0658A" w:rsidRDefault="00F0658A" w:rsidP="00F0658A">
      <w:pPr>
        <w:ind w:left="720" w:hanging="360"/>
        <w:rPr>
          <w:rFonts w:ascii="Times New Roman" w:hAnsi="Times New Roman"/>
          <w:b w:val="0"/>
          <w:bCs w:val="0"/>
          <w:sz w:val="24"/>
          <w:lang w:val="en-GB"/>
        </w:rPr>
      </w:pPr>
      <w:r w:rsidRPr="00F0658A">
        <w:rPr>
          <w:rFonts w:ascii="Times New Roman" w:hAnsi="Times New Roman"/>
          <w:b w:val="0"/>
          <w:bCs w:val="0"/>
          <w:sz w:val="24"/>
          <w:lang w:val="en-GB"/>
        </w:rPr>
        <w:t>•</w:t>
      </w:r>
      <w:r w:rsidRPr="00F0658A">
        <w:rPr>
          <w:rFonts w:ascii="Times New Roman" w:hAnsi="Times New Roman"/>
          <w:b w:val="0"/>
          <w:bCs w:val="0"/>
          <w:sz w:val="24"/>
          <w:lang w:val="en-GB"/>
        </w:rPr>
        <w:tab/>
        <w:t>Indicate in which</w:t>
      </w:r>
      <w:r w:rsidR="007E2B3F">
        <w:rPr>
          <w:rFonts w:ascii="Times New Roman" w:hAnsi="Times New Roman"/>
          <w:b w:val="0"/>
          <w:bCs w:val="0"/>
          <w:sz w:val="24"/>
          <w:lang w:val="en-GB"/>
        </w:rPr>
        <w:t xml:space="preserve"> types of</w:t>
      </w:r>
      <w:r w:rsidRPr="00F0658A">
        <w:rPr>
          <w:rFonts w:ascii="Times New Roman" w:hAnsi="Times New Roman"/>
          <w:b w:val="0"/>
          <w:bCs w:val="0"/>
          <w:sz w:val="24"/>
          <w:lang w:val="en-GB"/>
        </w:rPr>
        <w:t xml:space="preserve"> fisheries </w:t>
      </w:r>
      <w:r w:rsidRPr="00F0658A">
        <w:rPr>
          <w:rFonts w:ascii="Times New Roman" w:hAnsi="Times New Roman"/>
          <w:b w:val="0"/>
          <w:bCs w:val="0"/>
          <w:sz w:val="24"/>
          <w:highlight w:val="yellow"/>
          <w:lang w:val="en-GB"/>
        </w:rPr>
        <w:t>on board</w:t>
      </w:r>
      <w:r w:rsidRPr="00F0658A">
        <w:rPr>
          <w:rFonts w:ascii="Times New Roman" w:hAnsi="Times New Roman"/>
          <w:b w:val="0"/>
          <w:bCs w:val="0"/>
          <w:sz w:val="24"/>
          <w:lang w:val="en-GB"/>
        </w:rPr>
        <w:t xml:space="preserve"> observer programs have been implemented.</w:t>
      </w:r>
    </w:p>
    <w:p w:rsidR="00F0658A" w:rsidRDefault="00CD32F0" w:rsidP="00F0658A">
      <w:pPr>
        <w:ind w:left="720" w:hanging="360"/>
        <w:rPr>
          <w:rFonts w:ascii="Times New Roman" w:hAnsi="Times New Roman"/>
          <w:b w:val="0"/>
          <w:bCs w:val="0"/>
          <w:sz w:val="24"/>
          <w:lang w:val="en-GB"/>
        </w:rPr>
      </w:pPr>
      <w:r>
        <w:rPr>
          <w:rFonts w:ascii="Times New Roman" w:hAnsi="Times New Roman"/>
          <w:b w:val="0"/>
          <w:bCs w:val="0"/>
          <w:sz w:val="24"/>
          <w:lang w:val="en-GB"/>
        </w:rPr>
        <w:t>Belize does not have on board observers</w:t>
      </w:r>
      <w:r w:rsidR="00BE2D25">
        <w:rPr>
          <w:rFonts w:ascii="Times New Roman" w:hAnsi="Times New Roman"/>
          <w:b w:val="0"/>
          <w:bCs w:val="0"/>
          <w:sz w:val="24"/>
          <w:lang w:val="en-GB"/>
        </w:rPr>
        <w:t xml:space="preserve"> </w:t>
      </w:r>
      <w:r>
        <w:rPr>
          <w:rFonts w:ascii="Times New Roman" w:hAnsi="Times New Roman"/>
          <w:b w:val="0"/>
          <w:bCs w:val="0"/>
          <w:sz w:val="24"/>
          <w:lang w:val="en-GB"/>
        </w:rPr>
        <w:t>program and is in the process of implementing one shortly.</w:t>
      </w:r>
    </w:p>
    <w:p w:rsidR="00CD32F0" w:rsidRPr="00F0658A" w:rsidRDefault="00CD32F0" w:rsidP="00F0658A">
      <w:pPr>
        <w:ind w:left="720" w:hanging="360"/>
        <w:rPr>
          <w:rFonts w:ascii="Times New Roman" w:hAnsi="Times New Roman"/>
          <w:b w:val="0"/>
          <w:bCs w:val="0"/>
          <w:sz w:val="24"/>
          <w:lang w:val="en-GB"/>
        </w:rPr>
      </w:pPr>
    </w:p>
    <w:p w:rsidR="00F0658A" w:rsidRPr="00F0658A" w:rsidRDefault="00F0658A" w:rsidP="00F0658A">
      <w:pPr>
        <w:ind w:left="720" w:hanging="360"/>
        <w:rPr>
          <w:rFonts w:ascii="Times New Roman" w:hAnsi="Times New Roman"/>
          <w:b w:val="0"/>
          <w:bCs w:val="0"/>
          <w:sz w:val="24"/>
          <w:lang w:val="en-GB"/>
        </w:rPr>
      </w:pPr>
      <w:r w:rsidRPr="00F0658A">
        <w:rPr>
          <w:rFonts w:ascii="Times New Roman" w:hAnsi="Times New Roman"/>
          <w:b w:val="0"/>
          <w:bCs w:val="0"/>
          <w:sz w:val="24"/>
          <w:lang w:val="en-GB"/>
        </w:rPr>
        <w:t>•</w:t>
      </w:r>
      <w:r w:rsidRPr="00F0658A">
        <w:rPr>
          <w:rFonts w:ascii="Times New Roman" w:hAnsi="Times New Roman"/>
          <w:b w:val="0"/>
          <w:bCs w:val="0"/>
          <w:sz w:val="24"/>
          <w:lang w:val="en-GB"/>
        </w:rPr>
        <w:tab/>
        <w:t>Specify the name of any research projects associated with interactions between fisheries and sea turtles being developed in your country.</w:t>
      </w:r>
      <w:r w:rsidR="00306345">
        <w:rPr>
          <w:rFonts w:ascii="Times New Roman" w:hAnsi="Times New Roman"/>
          <w:b w:val="0"/>
          <w:bCs w:val="0"/>
          <w:sz w:val="24"/>
          <w:lang w:val="en-GB"/>
        </w:rPr>
        <w:t xml:space="preserve">   Presently a survey as to the use of gill nets in the coast is being undertaken.  Objectives is to quantify number of fishers that depend solely on gill net fishing and to map areas targeted by these individuals. At the end of the day the real objective is to phase out the use of gill nets in Belize.</w:t>
      </w:r>
    </w:p>
    <w:p w:rsidR="00F0658A" w:rsidRPr="00F0658A" w:rsidRDefault="00F0658A" w:rsidP="00F0658A">
      <w:pPr>
        <w:ind w:left="720" w:hanging="360"/>
        <w:rPr>
          <w:rFonts w:ascii="Times New Roman" w:hAnsi="Times New Roman"/>
          <w:b w:val="0"/>
          <w:bCs w:val="0"/>
          <w:sz w:val="24"/>
          <w:lang w:val="en-GB"/>
        </w:rPr>
      </w:pPr>
    </w:p>
    <w:p w:rsidR="00F0658A" w:rsidRPr="00F0658A" w:rsidRDefault="00F0658A" w:rsidP="00F0658A">
      <w:pPr>
        <w:ind w:left="720" w:hanging="360"/>
        <w:rPr>
          <w:rFonts w:ascii="Times New Roman" w:hAnsi="Times New Roman"/>
          <w:b w:val="0"/>
          <w:bCs w:val="0"/>
          <w:sz w:val="24"/>
          <w:lang w:val="en-GB"/>
        </w:rPr>
      </w:pPr>
      <w:r w:rsidRPr="00F0658A">
        <w:rPr>
          <w:rFonts w:ascii="Times New Roman" w:hAnsi="Times New Roman"/>
          <w:b w:val="0"/>
          <w:bCs w:val="0"/>
          <w:sz w:val="24"/>
          <w:lang w:val="en-GB"/>
        </w:rPr>
        <w:t>•</w:t>
      </w:r>
      <w:r w:rsidRPr="00F0658A">
        <w:rPr>
          <w:rFonts w:ascii="Times New Roman" w:hAnsi="Times New Roman"/>
          <w:b w:val="0"/>
          <w:bCs w:val="0"/>
          <w:sz w:val="24"/>
          <w:lang w:val="en-GB"/>
        </w:rPr>
        <w:tab/>
        <w:t xml:space="preserve">Report on whether vessels of non Party States that fish in jurisdictional waters, have provided information on the capture and mortality of sea turtles. If yes, was this information included in Table </w:t>
      </w:r>
      <w:r w:rsidR="005565AC">
        <w:rPr>
          <w:rFonts w:ascii="Times New Roman" w:hAnsi="Times New Roman"/>
          <w:b w:val="0"/>
          <w:bCs w:val="0"/>
          <w:sz w:val="24"/>
          <w:lang w:val="en-GB"/>
        </w:rPr>
        <w:t>3.2</w:t>
      </w:r>
      <w:r w:rsidRPr="00F0658A">
        <w:rPr>
          <w:rFonts w:ascii="Times New Roman" w:hAnsi="Times New Roman"/>
          <w:b w:val="0"/>
          <w:bCs w:val="0"/>
          <w:sz w:val="24"/>
          <w:lang w:val="en-GB"/>
        </w:rPr>
        <w:t>?</w:t>
      </w:r>
      <w:r w:rsidR="00BE2D25">
        <w:rPr>
          <w:rFonts w:ascii="Times New Roman" w:hAnsi="Times New Roman"/>
          <w:b w:val="0"/>
          <w:bCs w:val="0"/>
          <w:sz w:val="24"/>
          <w:lang w:val="en-GB"/>
        </w:rPr>
        <w:t xml:space="preserve">    Belize has no non Party States fishing in our jurisdictional waters.</w:t>
      </w:r>
    </w:p>
    <w:p w:rsidR="00F0658A" w:rsidRPr="00F0658A" w:rsidRDefault="00F0658A" w:rsidP="00F0658A">
      <w:pPr>
        <w:ind w:left="720" w:hanging="360"/>
        <w:rPr>
          <w:rFonts w:ascii="Times New Roman" w:hAnsi="Times New Roman"/>
          <w:b w:val="0"/>
          <w:bCs w:val="0"/>
          <w:sz w:val="24"/>
          <w:lang w:val="en-GB"/>
        </w:rPr>
      </w:pPr>
    </w:p>
    <w:p w:rsidR="00F0658A" w:rsidRDefault="00F0658A" w:rsidP="00F0658A">
      <w:pPr>
        <w:ind w:left="720" w:hanging="360"/>
        <w:rPr>
          <w:rFonts w:ascii="Times New Roman" w:hAnsi="Times New Roman"/>
          <w:b w:val="0"/>
          <w:bCs w:val="0"/>
          <w:sz w:val="24"/>
          <w:lang w:val="en-GB"/>
        </w:rPr>
      </w:pPr>
      <w:r w:rsidRPr="00F0658A">
        <w:rPr>
          <w:rFonts w:ascii="Times New Roman" w:hAnsi="Times New Roman"/>
          <w:b w:val="0"/>
          <w:bCs w:val="0"/>
          <w:sz w:val="24"/>
          <w:lang w:val="en-GB"/>
        </w:rPr>
        <w:t>•</w:t>
      </w:r>
      <w:r w:rsidRPr="00F0658A">
        <w:rPr>
          <w:rFonts w:ascii="Times New Roman" w:hAnsi="Times New Roman"/>
          <w:b w:val="0"/>
          <w:bCs w:val="0"/>
          <w:sz w:val="24"/>
          <w:lang w:val="en-GB"/>
        </w:rPr>
        <w:tab/>
        <w:t xml:space="preserve">Inform on whether cooperation mechanisms have been established with non Party states to obtain information on sea turtle capture and mortality in areas of interest of the Convention. </w:t>
      </w:r>
      <w:r w:rsidR="00BE2D25">
        <w:rPr>
          <w:rFonts w:ascii="Times New Roman" w:hAnsi="Times New Roman"/>
          <w:b w:val="0"/>
          <w:bCs w:val="0"/>
          <w:sz w:val="24"/>
          <w:lang w:val="en-GB"/>
        </w:rPr>
        <w:t xml:space="preserve"> NONE</w:t>
      </w:r>
    </w:p>
    <w:p w:rsidR="00BE2D25" w:rsidRPr="00F0658A" w:rsidRDefault="00BE2D25" w:rsidP="00F0658A">
      <w:pPr>
        <w:ind w:left="720" w:hanging="360"/>
        <w:rPr>
          <w:rFonts w:ascii="Times New Roman" w:hAnsi="Times New Roman"/>
          <w:b w:val="0"/>
          <w:bCs w:val="0"/>
          <w:sz w:val="24"/>
          <w:lang w:val="en-GB"/>
        </w:rPr>
      </w:pPr>
      <w:r>
        <w:rPr>
          <w:rFonts w:ascii="Times New Roman" w:hAnsi="Times New Roman"/>
          <w:b w:val="0"/>
          <w:bCs w:val="0"/>
          <w:sz w:val="24"/>
          <w:lang w:val="en-GB"/>
        </w:rPr>
        <w:t xml:space="preserve">Belize submits its catch data to RFMOs such as International Commission </w:t>
      </w:r>
      <w:r w:rsidR="00306345">
        <w:rPr>
          <w:rFonts w:ascii="Times New Roman" w:hAnsi="Times New Roman"/>
          <w:b w:val="0"/>
          <w:bCs w:val="0"/>
          <w:sz w:val="24"/>
          <w:lang w:val="en-GB"/>
        </w:rPr>
        <w:t>for the Conservation of Atlantic</w:t>
      </w:r>
      <w:r>
        <w:rPr>
          <w:rFonts w:ascii="Times New Roman" w:hAnsi="Times New Roman"/>
          <w:b w:val="0"/>
          <w:bCs w:val="0"/>
          <w:sz w:val="24"/>
          <w:lang w:val="en-GB"/>
        </w:rPr>
        <w:t xml:space="preserve"> Tunas (ICCAT), Inter-American Tropical Tuna Commission (IATTC), and Indian Ocean Tuna Commission (IOTC) among other RFMOs.</w:t>
      </w:r>
    </w:p>
    <w:p w:rsidR="005353E3" w:rsidRPr="00BE2D25" w:rsidRDefault="005353E3" w:rsidP="005353E3">
      <w:pPr>
        <w:ind w:left="720" w:hanging="360"/>
        <w:rPr>
          <w:rFonts w:ascii="Times New Roman" w:hAnsi="Times New Roman"/>
          <w:b w:val="0"/>
          <w:bCs w:val="0"/>
          <w:sz w:val="24"/>
          <w:lang w:val="en-US"/>
        </w:rPr>
      </w:pPr>
    </w:p>
    <w:p w:rsidR="005353E3" w:rsidRPr="005565AC" w:rsidRDefault="005565AC" w:rsidP="005353E3">
      <w:pPr>
        <w:numPr>
          <w:ilvl w:val="0"/>
          <w:numId w:val="10"/>
        </w:numPr>
        <w:tabs>
          <w:tab w:val="clear" w:pos="1287"/>
        </w:tabs>
        <w:ind w:left="360"/>
        <w:rPr>
          <w:rFonts w:ascii="Times New Roman" w:hAnsi="Times New Roman"/>
          <w:caps/>
          <w:sz w:val="24"/>
          <w:lang w:val="es-PE"/>
        </w:rPr>
      </w:pPr>
      <w:r w:rsidRPr="005565AC">
        <w:rPr>
          <w:rFonts w:ascii="Times New Roman" w:hAnsi="Times New Roman"/>
          <w:caps/>
          <w:sz w:val="24"/>
          <w:lang w:val="es-PE"/>
        </w:rPr>
        <w:lastRenderedPageBreak/>
        <w:t>M</w:t>
      </w:r>
      <w:r w:rsidRPr="005565AC">
        <w:rPr>
          <w:rFonts w:ascii="Times New Roman" w:hAnsi="Times New Roman"/>
          <w:sz w:val="24"/>
          <w:lang w:val="es-PE"/>
        </w:rPr>
        <w:t>itigation measures</w:t>
      </w:r>
    </w:p>
    <w:p w:rsidR="005353E3" w:rsidRPr="005353E3" w:rsidRDefault="005353E3" w:rsidP="005353E3">
      <w:pPr>
        <w:ind w:left="567"/>
        <w:rPr>
          <w:rFonts w:ascii="Times New Roman" w:hAnsi="Times New Roman"/>
          <w:b w:val="0"/>
          <w:bCs w:val="0"/>
          <w:caps/>
          <w:sz w:val="24"/>
          <w:lang w:val="es-PE"/>
        </w:rPr>
      </w:pPr>
    </w:p>
    <w:p w:rsidR="005353E3" w:rsidRDefault="005565AC" w:rsidP="005353E3">
      <w:pPr>
        <w:ind w:left="360"/>
        <w:rPr>
          <w:rFonts w:ascii="Times New Roman" w:hAnsi="Times New Roman"/>
          <w:b w:val="0"/>
          <w:bCs w:val="0"/>
          <w:sz w:val="24"/>
          <w:lang w:val="en-US"/>
        </w:rPr>
      </w:pPr>
      <w:r w:rsidRPr="005565AC">
        <w:rPr>
          <w:rFonts w:ascii="Times New Roman" w:hAnsi="Times New Roman"/>
          <w:b w:val="0"/>
          <w:bCs w:val="0"/>
          <w:sz w:val="24"/>
          <w:lang w:val="en-US"/>
        </w:rPr>
        <w:t>Indicate any measures your country is taking to reduce interactions between fisheries and sea turtles in the following fisheries</w:t>
      </w:r>
      <w:r w:rsidR="005353E3" w:rsidRPr="005565AC">
        <w:rPr>
          <w:rFonts w:ascii="Times New Roman" w:hAnsi="Times New Roman"/>
          <w:b w:val="0"/>
          <w:bCs w:val="0"/>
          <w:sz w:val="24"/>
          <w:lang w:val="en-US"/>
        </w:rPr>
        <w:t>:</w:t>
      </w:r>
      <w:r w:rsidR="00BE2D25">
        <w:rPr>
          <w:rFonts w:ascii="Times New Roman" w:hAnsi="Times New Roman"/>
          <w:b w:val="0"/>
          <w:bCs w:val="0"/>
          <w:sz w:val="24"/>
          <w:lang w:val="en-US"/>
        </w:rPr>
        <w:t xml:space="preserve">  Long line-use of circular hook</w:t>
      </w:r>
    </w:p>
    <w:p w:rsidR="00BE2D25" w:rsidRPr="005565AC" w:rsidRDefault="00BE2D25" w:rsidP="005353E3">
      <w:pPr>
        <w:ind w:left="360"/>
        <w:rPr>
          <w:rFonts w:ascii="Times New Roman" w:hAnsi="Times New Roman"/>
          <w:b w:val="0"/>
          <w:bCs w:val="0"/>
          <w:sz w:val="24"/>
          <w:lang w:val="en-US"/>
        </w:rPr>
      </w:pPr>
      <w:r>
        <w:rPr>
          <w:rFonts w:ascii="Times New Roman" w:hAnsi="Times New Roman"/>
          <w:b w:val="0"/>
          <w:bCs w:val="0"/>
          <w:sz w:val="24"/>
          <w:lang w:val="en-US"/>
        </w:rPr>
        <w:tab/>
      </w:r>
      <w:r>
        <w:rPr>
          <w:rFonts w:ascii="Times New Roman" w:hAnsi="Times New Roman"/>
          <w:b w:val="0"/>
          <w:bCs w:val="0"/>
          <w:sz w:val="24"/>
          <w:lang w:val="en-US"/>
        </w:rPr>
        <w:tab/>
      </w:r>
      <w:r>
        <w:rPr>
          <w:rFonts w:ascii="Times New Roman" w:hAnsi="Times New Roman"/>
          <w:b w:val="0"/>
          <w:bCs w:val="0"/>
          <w:sz w:val="24"/>
          <w:lang w:val="en-US"/>
        </w:rPr>
        <w:tab/>
      </w:r>
      <w:r>
        <w:rPr>
          <w:rFonts w:ascii="Times New Roman" w:hAnsi="Times New Roman"/>
          <w:b w:val="0"/>
          <w:bCs w:val="0"/>
          <w:sz w:val="24"/>
          <w:lang w:val="en-US"/>
        </w:rPr>
        <w:tab/>
      </w:r>
      <w:r>
        <w:rPr>
          <w:rFonts w:ascii="Times New Roman" w:hAnsi="Times New Roman"/>
          <w:b w:val="0"/>
          <w:bCs w:val="0"/>
          <w:sz w:val="24"/>
          <w:lang w:val="en-US"/>
        </w:rPr>
        <w:tab/>
        <w:t>Trawling- use of turtle excluder device</w:t>
      </w:r>
    </w:p>
    <w:p w:rsidR="005353E3" w:rsidRPr="005565AC" w:rsidRDefault="005353E3" w:rsidP="005353E3">
      <w:pPr>
        <w:ind w:left="360"/>
        <w:rPr>
          <w:rFonts w:ascii="Times New Roman" w:hAnsi="Times New Roman"/>
          <w:b w:val="0"/>
          <w:bCs w:val="0"/>
          <w:sz w:val="24"/>
          <w:lang w:val="en-US"/>
        </w:rPr>
      </w:pPr>
    </w:p>
    <w:p w:rsidR="005353E3" w:rsidRPr="00E35ED4" w:rsidRDefault="005353E3" w:rsidP="005353E3">
      <w:pPr>
        <w:numPr>
          <w:ilvl w:val="0"/>
          <w:numId w:val="11"/>
        </w:numPr>
        <w:tabs>
          <w:tab w:val="clear" w:pos="1080"/>
        </w:tabs>
        <w:ind w:left="720"/>
        <w:rPr>
          <w:rFonts w:ascii="Times New Roman" w:hAnsi="Times New Roman"/>
          <w:b w:val="0"/>
          <w:bCs w:val="0"/>
          <w:sz w:val="24"/>
          <w:highlight w:val="yellow"/>
          <w:lang w:val="es-PE"/>
        </w:rPr>
      </w:pPr>
      <w:r w:rsidRPr="00E35ED4">
        <w:rPr>
          <w:rFonts w:ascii="Times New Roman" w:hAnsi="Times New Roman"/>
          <w:b w:val="0"/>
          <w:bCs w:val="0"/>
          <w:sz w:val="24"/>
          <w:highlight w:val="yellow"/>
          <w:lang w:val="es-PE"/>
        </w:rPr>
        <w:t>Pesca de arrastre costera</w:t>
      </w:r>
    </w:p>
    <w:p w:rsidR="005353E3" w:rsidRPr="00E35ED4" w:rsidRDefault="005353E3" w:rsidP="005353E3">
      <w:pPr>
        <w:numPr>
          <w:ilvl w:val="0"/>
          <w:numId w:val="11"/>
        </w:numPr>
        <w:tabs>
          <w:tab w:val="clear" w:pos="1080"/>
        </w:tabs>
        <w:ind w:left="720"/>
        <w:rPr>
          <w:rFonts w:ascii="Times New Roman" w:hAnsi="Times New Roman"/>
          <w:b w:val="0"/>
          <w:bCs w:val="0"/>
          <w:sz w:val="24"/>
          <w:highlight w:val="yellow"/>
          <w:lang w:val="es-PE"/>
        </w:rPr>
      </w:pPr>
      <w:r w:rsidRPr="00E35ED4">
        <w:rPr>
          <w:rFonts w:ascii="Times New Roman" w:hAnsi="Times New Roman"/>
          <w:b w:val="0"/>
          <w:bCs w:val="0"/>
          <w:sz w:val="24"/>
          <w:highlight w:val="yellow"/>
          <w:lang w:val="es-PE"/>
        </w:rPr>
        <w:t>Redes de cerco</w:t>
      </w:r>
    </w:p>
    <w:p w:rsidR="005353E3" w:rsidRPr="00E35ED4" w:rsidRDefault="005353E3" w:rsidP="005353E3">
      <w:pPr>
        <w:numPr>
          <w:ilvl w:val="0"/>
          <w:numId w:val="11"/>
        </w:numPr>
        <w:tabs>
          <w:tab w:val="clear" w:pos="1080"/>
        </w:tabs>
        <w:ind w:left="720"/>
        <w:rPr>
          <w:rFonts w:ascii="Times New Roman" w:hAnsi="Times New Roman"/>
          <w:b w:val="0"/>
          <w:bCs w:val="0"/>
          <w:sz w:val="24"/>
          <w:highlight w:val="yellow"/>
          <w:lang w:val="es-PE"/>
        </w:rPr>
      </w:pPr>
      <w:r w:rsidRPr="00E35ED4">
        <w:rPr>
          <w:rFonts w:ascii="Times New Roman" w:hAnsi="Times New Roman"/>
          <w:b w:val="0"/>
          <w:bCs w:val="0"/>
          <w:sz w:val="24"/>
          <w:highlight w:val="yellow"/>
          <w:lang w:val="es-PE"/>
        </w:rPr>
        <w:t>Palangre</w:t>
      </w:r>
    </w:p>
    <w:p w:rsidR="005353E3" w:rsidRPr="00E35ED4" w:rsidRDefault="005353E3" w:rsidP="005353E3">
      <w:pPr>
        <w:numPr>
          <w:ilvl w:val="0"/>
          <w:numId w:val="11"/>
        </w:numPr>
        <w:tabs>
          <w:tab w:val="clear" w:pos="1080"/>
        </w:tabs>
        <w:ind w:left="720"/>
        <w:rPr>
          <w:rFonts w:ascii="Times New Roman" w:hAnsi="Times New Roman"/>
          <w:b w:val="0"/>
          <w:bCs w:val="0"/>
          <w:sz w:val="24"/>
          <w:highlight w:val="yellow"/>
          <w:lang w:val="es-PE"/>
        </w:rPr>
      </w:pPr>
      <w:r w:rsidRPr="00E35ED4">
        <w:rPr>
          <w:rFonts w:ascii="Times New Roman" w:hAnsi="Times New Roman"/>
          <w:b w:val="0"/>
          <w:bCs w:val="0"/>
          <w:sz w:val="24"/>
          <w:highlight w:val="yellow"/>
          <w:lang w:val="es-PE"/>
        </w:rPr>
        <w:t>Redes de enmalle</w:t>
      </w:r>
    </w:p>
    <w:p w:rsidR="005353E3" w:rsidRPr="005353E3" w:rsidRDefault="005353E3" w:rsidP="005353E3">
      <w:pPr>
        <w:ind w:left="360"/>
        <w:rPr>
          <w:rFonts w:ascii="Times New Roman" w:hAnsi="Times New Roman"/>
          <w:b w:val="0"/>
          <w:bCs w:val="0"/>
          <w:sz w:val="24"/>
          <w:lang w:val="es-PE"/>
        </w:rPr>
      </w:pPr>
    </w:p>
    <w:p w:rsidR="005353E3" w:rsidRPr="000F4378" w:rsidRDefault="00E35ED4" w:rsidP="005353E3">
      <w:pPr>
        <w:numPr>
          <w:ilvl w:val="0"/>
          <w:numId w:val="10"/>
        </w:numPr>
        <w:tabs>
          <w:tab w:val="clear" w:pos="1287"/>
        </w:tabs>
        <w:ind w:left="360"/>
        <w:rPr>
          <w:rFonts w:ascii="Times New Roman" w:hAnsi="Times New Roman"/>
          <w:caps/>
          <w:sz w:val="24"/>
          <w:lang w:val="en-US"/>
        </w:rPr>
      </w:pPr>
      <w:r w:rsidRPr="000F4378">
        <w:rPr>
          <w:rFonts w:ascii="Times New Roman" w:hAnsi="Times New Roman"/>
          <w:caps/>
          <w:sz w:val="24"/>
          <w:lang w:val="en-US"/>
        </w:rPr>
        <w:t>T</w:t>
      </w:r>
      <w:r w:rsidRPr="000F4378">
        <w:rPr>
          <w:rFonts w:ascii="Times New Roman" w:hAnsi="Times New Roman"/>
          <w:sz w:val="24"/>
          <w:lang w:val="en-US"/>
        </w:rPr>
        <w:t>raining</w:t>
      </w:r>
      <w:r w:rsidR="005353E3" w:rsidRPr="000F4378">
        <w:rPr>
          <w:rFonts w:ascii="Times New Roman" w:hAnsi="Times New Roman"/>
          <w:sz w:val="24"/>
          <w:lang w:val="en-US"/>
        </w:rPr>
        <w:t>,</w:t>
      </w:r>
      <w:r w:rsidRPr="000F4378">
        <w:rPr>
          <w:rFonts w:ascii="Times New Roman" w:hAnsi="Times New Roman"/>
          <w:sz w:val="24"/>
          <w:lang w:val="en-US"/>
        </w:rPr>
        <w:t xml:space="preserve"> education and divulgation</w:t>
      </w:r>
      <w:r w:rsidR="005353E3" w:rsidRPr="000F4378">
        <w:rPr>
          <w:rFonts w:ascii="Times New Roman" w:hAnsi="Times New Roman"/>
          <w:sz w:val="24"/>
          <w:lang w:val="en-US"/>
        </w:rPr>
        <w:t xml:space="preserve"> </w:t>
      </w:r>
    </w:p>
    <w:p w:rsidR="005353E3" w:rsidRPr="000F4378" w:rsidRDefault="005353E3" w:rsidP="005353E3">
      <w:pPr>
        <w:ind w:left="567"/>
        <w:rPr>
          <w:rFonts w:ascii="Times New Roman" w:hAnsi="Times New Roman"/>
          <w:b w:val="0"/>
          <w:bCs w:val="0"/>
          <w:sz w:val="24"/>
          <w:lang w:val="en-US"/>
        </w:rPr>
      </w:pPr>
    </w:p>
    <w:p w:rsidR="005353E3" w:rsidRPr="000F4378" w:rsidRDefault="00E35ED4" w:rsidP="005353E3">
      <w:pPr>
        <w:ind w:left="360"/>
        <w:rPr>
          <w:rFonts w:ascii="Times New Roman" w:hAnsi="Times New Roman"/>
          <w:b w:val="0"/>
          <w:bCs w:val="0"/>
          <w:sz w:val="24"/>
          <w:lang w:val="en-US"/>
        </w:rPr>
      </w:pPr>
      <w:r w:rsidRPr="000F4378">
        <w:rPr>
          <w:rFonts w:ascii="Times New Roman" w:hAnsi="Times New Roman"/>
          <w:b w:val="0"/>
          <w:bCs w:val="0"/>
          <w:sz w:val="24"/>
          <w:lang w:val="en-US"/>
        </w:rPr>
        <w:t xml:space="preserve">Indicate training, education and divulgation activities that have been </w:t>
      </w:r>
      <w:r w:rsidR="000F4378" w:rsidRPr="000F4378">
        <w:rPr>
          <w:rFonts w:ascii="Times New Roman" w:hAnsi="Times New Roman"/>
          <w:b w:val="0"/>
          <w:bCs w:val="0"/>
          <w:sz w:val="24"/>
          <w:lang w:val="en-US"/>
        </w:rPr>
        <w:t>organized</w:t>
      </w:r>
      <w:r w:rsidRPr="000F4378">
        <w:rPr>
          <w:rFonts w:ascii="Times New Roman" w:hAnsi="Times New Roman"/>
          <w:b w:val="0"/>
          <w:bCs w:val="0"/>
          <w:sz w:val="24"/>
          <w:lang w:val="en-US"/>
        </w:rPr>
        <w:t xml:space="preserve"> in your country regarding the topic of reducing incidental captures of sea turtles in fisheries.  </w:t>
      </w:r>
      <w:r w:rsidR="005353E3" w:rsidRPr="000F4378">
        <w:rPr>
          <w:rFonts w:ascii="Times New Roman" w:hAnsi="Times New Roman"/>
          <w:b w:val="0"/>
          <w:bCs w:val="0"/>
          <w:sz w:val="24"/>
          <w:lang w:val="en-US"/>
        </w:rPr>
        <w:t xml:space="preserve"> </w:t>
      </w:r>
    </w:p>
    <w:p w:rsidR="0064068C" w:rsidRDefault="0064068C" w:rsidP="005353E3">
      <w:pPr>
        <w:ind w:left="360"/>
        <w:rPr>
          <w:rFonts w:ascii="Times New Roman" w:hAnsi="Times New Roman"/>
          <w:b w:val="0"/>
          <w:bCs w:val="0"/>
          <w:sz w:val="24"/>
          <w:lang w:val="en-US"/>
        </w:rPr>
      </w:pPr>
    </w:p>
    <w:p w:rsidR="00E35ED4" w:rsidRDefault="00BE2D25" w:rsidP="005353E3">
      <w:pPr>
        <w:ind w:left="360"/>
        <w:rPr>
          <w:rFonts w:ascii="Times New Roman" w:hAnsi="Times New Roman"/>
          <w:b w:val="0"/>
          <w:bCs w:val="0"/>
          <w:sz w:val="24"/>
          <w:lang w:val="en-US"/>
        </w:rPr>
      </w:pPr>
      <w:r w:rsidRPr="00BE2D25">
        <w:rPr>
          <w:rFonts w:ascii="Times New Roman" w:hAnsi="Times New Roman"/>
          <w:b w:val="0"/>
          <w:bCs w:val="0"/>
          <w:sz w:val="24"/>
          <w:lang w:val="en-US"/>
        </w:rPr>
        <w:t xml:space="preserve">Belize has continuously worked Non Governmental Organization (NGO) on educational programs such as radio shows and school talks to increase awareness for the protection of marine turtles. </w:t>
      </w:r>
      <w:r>
        <w:rPr>
          <w:rFonts w:ascii="Times New Roman" w:hAnsi="Times New Roman"/>
          <w:b w:val="0"/>
          <w:bCs w:val="0"/>
          <w:sz w:val="24"/>
          <w:lang w:val="en-US"/>
        </w:rPr>
        <w:t xml:space="preserve"> We also promote turtle conservation through our a</w:t>
      </w:r>
      <w:r w:rsidR="005D06A9">
        <w:rPr>
          <w:rFonts w:ascii="Times New Roman" w:hAnsi="Times New Roman"/>
          <w:b w:val="0"/>
          <w:bCs w:val="0"/>
          <w:sz w:val="24"/>
          <w:lang w:val="en-US"/>
        </w:rPr>
        <w:t xml:space="preserve">nnual exposition where over 5000 </w:t>
      </w:r>
      <w:r>
        <w:rPr>
          <w:rFonts w:ascii="Times New Roman" w:hAnsi="Times New Roman"/>
          <w:b w:val="0"/>
          <w:bCs w:val="0"/>
          <w:sz w:val="24"/>
          <w:lang w:val="en-US"/>
        </w:rPr>
        <w:t>visitors pass through our booth.</w:t>
      </w:r>
      <w:r w:rsidR="009106B7">
        <w:rPr>
          <w:rFonts w:ascii="Times New Roman" w:hAnsi="Times New Roman"/>
          <w:b w:val="0"/>
          <w:bCs w:val="0"/>
          <w:sz w:val="24"/>
          <w:lang w:val="en-US"/>
        </w:rPr>
        <w:t xml:space="preserve"> The National Sea Turtle Conservation Network held another Sea Turtle Expo that travelled to 7 coastal communities. Over 1500 students participated.</w:t>
      </w:r>
    </w:p>
    <w:p w:rsidR="009106B7" w:rsidRPr="00BE2D25" w:rsidRDefault="009106B7" w:rsidP="009106B7">
      <w:pPr>
        <w:rPr>
          <w:rFonts w:ascii="Times New Roman" w:hAnsi="Times New Roman"/>
          <w:b w:val="0"/>
          <w:bCs w:val="0"/>
          <w:sz w:val="24"/>
          <w:lang w:val="en-US"/>
        </w:rPr>
      </w:pPr>
    </w:p>
    <w:p w:rsidR="0064068C" w:rsidRPr="008B0871" w:rsidRDefault="0064068C" w:rsidP="009C0CEB">
      <w:pPr>
        <w:ind w:left="360" w:hanging="360"/>
        <w:rPr>
          <w:rFonts w:ascii="Times New Roman" w:hAnsi="Times New Roman"/>
          <w:bCs w:val="0"/>
          <w:sz w:val="24"/>
          <w:lang w:val="en-BZ"/>
        </w:rPr>
      </w:pPr>
    </w:p>
    <w:p w:rsidR="005353E3" w:rsidRPr="0064068C" w:rsidRDefault="005353E3" w:rsidP="009C0CEB">
      <w:pPr>
        <w:ind w:left="360" w:hanging="360"/>
        <w:rPr>
          <w:rFonts w:ascii="Times New Roman" w:hAnsi="Times New Roman"/>
          <w:sz w:val="24"/>
          <w:lang w:val="en-US"/>
        </w:rPr>
      </w:pPr>
      <w:r w:rsidRPr="0064068C">
        <w:rPr>
          <w:rFonts w:ascii="Times New Roman" w:hAnsi="Times New Roman"/>
          <w:bCs w:val="0"/>
          <w:sz w:val="24"/>
          <w:lang w:val="en-US"/>
        </w:rPr>
        <w:t xml:space="preserve">4. </w:t>
      </w:r>
      <w:r w:rsidR="00A95EDA">
        <w:rPr>
          <w:rFonts w:ascii="Times New Roman" w:hAnsi="Times New Roman"/>
          <w:sz w:val="24"/>
          <w:lang w:val="en-US"/>
        </w:rPr>
        <w:t xml:space="preserve">Harmonization </w:t>
      </w:r>
      <w:r w:rsidR="009C0CEB" w:rsidRPr="009C0CEB">
        <w:rPr>
          <w:rFonts w:ascii="Times New Roman" w:hAnsi="Times New Roman"/>
          <w:sz w:val="24"/>
          <w:lang w:val="en-US"/>
        </w:rPr>
        <w:t>of policies and legislation</w:t>
      </w:r>
      <w:r w:rsidRPr="009C0CEB">
        <w:rPr>
          <w:rFonts w:ascii="Times New Roman" w:hAnsi="Times New Roman"/>
          <w:sz w:val="24"/>
          <w:lang w:val="en-US"/>
        </w:rPr>
        <w:t xml:space="preserve"> </w:t>
      </w:r>
    </w:p>
    <w:p w:rsidR="005353E3" w:rsidRPr="0064068C" w:rsidRDefault="005353E3" w:rsidP="005353E3">
      <w:pPr>
        <w:ind w:left="360"/>
        <w:rPr>
          <w:rFonts w:ascii="Times New Roman" w:hAnsi="Times New Roman"/>
          <w:b w:val="0"/>
          <w:bCs w:val="0"/>
          <w:sz w:val="24"/>
          <w:lang w:val="en-US"/>
        </w:rPr>
      </w:pPr>
    </w:p>
    <w:p w:rsidR="005353E3" w:rsidRDefault="00A95EDA" w:rsidP="005353E3">
      <w:pPr>
        <w:ind w:left="360"/>
        <w:rPr>
          <w:rFonts w:ascii="Times New Roman" w:hAnsi="Times New Roman"/>
          <w:b w:val="0"/>
          <w:bCs w:val="0"/>
          <w:sz w:val="24"/>
          <w:lang w:val="en-US"/>
        </w:rPr>
      </w:pPr>
      <w:r w:rsidRPr="00A95EDA">
        <w:rPr>
          <w:rFonts w:ascii="Times New Roman" w:hAnsi="Times New Roman"/>
          <w:b w:val="0"/>
          <w:bCs w:val="0"/>
          <w:sz w:val="24"/>
          <w:lang w:val="en-US"/>
        </w:rPr>
        <w:t xml:space="preserve">Indicate if any national legal instruments have been modified in order to </w:t>
      </w:r>
      <w:r>
        <w:rPr>
          <w:rFonts w:ascii="Times New Roman" w:hAnsi="Times New Roman"/>
          <w:b w:val="0"/>
          <w:bCs w:val="0"/>
          <w:sz w:val="24"/>
          <w:lang w:val="en-US"/>
        </w:rPr>
        <w:t>harmonize</w:t>
      </w:r>
      <w:r w:rsidRPr="00A95EDA">
        <w:rPr>
          <w:rFonts w:ascii="Times New Roman" w:hAnsi="Times New Roman"/>
          <w:b w:val="0"/>
          <w:bCs w:val="0"/>
          <w:sz w:val="24"/>
          <w:lang w:val="en-US"/>
        </w:rPr>
        <w:t xml:space="preserve"> them with the IAC and its resolutions. </w:t>
      </w:r>
      <w:r w:rsidR="005353E3" w:rsidRPr="00A95EDA">
        <w:rPr>
          <w:rFonts w:ascii="Times New Roman" w:hAnsi="Times New Roman"/>
          <w:b w:val="0"/>
          <w:bCs w:val="0"/>
          <w:sz w:val="24"/>
          <w:lang w:val="en-US"/>
        </w:rPr>
        <w:t xml:space="preserve"> </w:t>
      </w:r>
    </w:p>
    <w:p w:rsidR="00A95EDA" w:rsidRDefault="00A95EDA" w:rsidP="005353E3">
      <w:pPr>
        <w:ind w:left="360"/>
        <w:rPr>
          <w:rFonts w:ascii="Times New Roman" w:hAnsi="Times New Roman"/>
          <w:b w:val="0"/>
          <w:bCs w:val="0"/>
          <w:sz w:val="24"/>
          <w:lang w:val="en-US"/>
        </w:rPr>
      </w:pPr>
    </w:p>
    <w:p w:rsidR="0064068C" w:rsidRDefault="0064068C" w:rsidP="005353E3">
      <w:pPr>
        <w:ind w:left="360"/>
        <w:rPr>
          <w:rFonts w:ascii="Times New Roman" w:hAnsi="Times New Roman"/>
          <w:b w:val="0"/>
          <w:bCs w:val="0"/>
          <w:sz w:val="24"/>
          <w:lang w:val="en-US"/>
        </w:rPr>
      </w:pPr>
      <w:r>
        <w:rPr>
          <w:rFonts w:ascii="Times New Roman" w:hAnsi="Times New Roman"/>
          <w:b w:val="0"/>
          <w:bCs w:val="0"/>
          <w:sz w:val="24"/>
          <w:lang w:val="en-US"/>
        </w:rPr>
        <w:t>Belize has amended its national legislation since 2000 in accordance to IAC resolution</w:t>
      </w:r>
    </w:p>
    <w:p w:rsidR="0064068C" w:rsidRPr="00A95EDA" w:rsidRDefault="0064068C" w:rsidP="005353E3">
      <w:pPr>
        <w:ind w:left="360"/>
        <w:rPr>
          <w:rFonts w:ascii="Times New Roman" w:hAnsi="Times New Roman"/>
          <w:b w:val="0"/>
          <w:bCs w:val="0"/>
          <w:sz w:val="24"/>
          <w:lang w:val="en-US"/>
        </w:rPr>
      </w:pPr>
    </w:p>
    <w:p w:rsidR="005353E3" w:rsidRPr="008B0871" w:rsidRDefault="005353E3" w:rsidP="007D44B2">
      <w:pPr>
        <w:ind w:left="360" w:hanging="360"/>
        <w:rPr>
          <w:rFonts w:ascii="Times New Roman" w:hAnsi="Times New Roman"/>
          <w:sz w:val="24"/>
          <w:lang w:val="en-BZ"/>
        </w:rPr>
      </w:pPr>
      <w:r w:rsidRPr="008B0871">
        <w:rPr>
          <w:rFonts w:ascii="Times New Roman" w:hAnsi="Times New Roman"/>
          <w:sz w:val="24"/>
          <w:lang w:val="en-BZ"/>
        </w:rPr>
        <w:t xml:space="preserve">5. </w:t>
      </w:r>
      <w:r w:rsidR="007D44B2" w:rsidRPr="008B0871">
        <w:rPr>
          <w:rFonts w:ascii="Times New Roman" w:hAnsi="Times New Roman"/>
          <w:sz w:val="24"/>
          <w:lang w:val="en-BZ"/>
        </w:rPr>
        <w:t>Capacity building</w:t>
      </w:r>
    </w:p>
    <w:p w:rsidR="005353E3" w:rsidRPr="008B0871" w:rsidRDefault="005353E3" w:rsidP="005353E3">
      <w:pPr>
        <w:ind w:left="360"/>
        <w:rPr>
          <w:rFonts w:ascii="Times New Roman" w:hAnsi="Times New Roman"/>
          <w:b w:val="0"/>
          <w:bCs w:val="0"/>
          <w:sz w:val="24"/>
          <w:lang w:val="en-BZ"/>
        </w:rPr>
      </w:pPr>
    </w:p>
    <w:p w:rsidR="00A95EDA" w:rsidRPr="00A95EDA" w:rsidRDefault="00A95EDA" w:rsidP="005353E3">
      <w:pPr>
        <w:ind w:left="360"/>
        <w:rPr>
          <w:rFonts w:ascii="Times New Roman" w:hAnsi="Times New Roman"/>
          <w:b w:val="0"/>
          <w:bCs w:val="0"/>
          <w:sz w:val="24"/>
          <w:lang w:val="en-US"/>
        </w:rPr>
      </w:pPr>
      <w:r w:rsidRPr="00A95EDA">
        <w:rPr>
          <w:rFonts w:ascii="Times New Roman" w:hAnsi="Times New Roman"/>
          <w:b w:val="0"/>
          <w:bCs w:val="0"/>
          <w:sz w:val="24"/>
          <w:lang w:val="en-US"/>
        </w:rPr>
        <w:t>Did your country create a National Sea Turtle Committee?</w:t>
      </w:r>
    </w:p>
    <w:p w:rsidR="005353E3" w:rsidRPr="00A95EDA" w:rsidRDefault="00A95EDA" w:rsidP="005353E3">
      <w:pPr>
        <w:ind w:left="360"/>
        <w:rPr>
          <w:rFonts w:ascii="Times New Roman" w:hAnsi="Times New Roman"/>
          <w:b w:val="0"/>
          <w:bCs w:val="0"/>
          <w:sz w:val="24"/>
          <w:lang w:val="en-US"/>
        </w:rPr>
      </w:pPr>
      <w:r w:rsidRPr="00A95EDA">
        <w:rPr>
          <w:rFonts w:ascii="Times New Roman" w:hAnsi="Times New Roman"/>
          <w:b w:val="0"/>
          <w:bCs w:val="0"/>
          <w:sz w:val="24"/>
          <w:lang w:val="en-US"/>
        </w:rPr>
        <w:t>What networks have been organized to achieve better interaction between interested groups in sea turtles and fisheries</w:t>
      </w:r>
      <w:r w:rsidR="005353E3" w:rsidRPr="00A95EDA">
        <w:rPr>
          <w:rFonts w:ascii="Times New Roman" w:hAnsi="Times New Roman"/>
          <w:b w:val="0"/>
          <w:bCs w:val="0"/>
          <w:sz w:val="24"/>
          <w:lang w:val="en-US"/>
        </w:rPr>
        <w:t>?</w:t>
      </w:r>
    </w:p>
    <w:p w:rsidR="005353E3" w:rsidRDefault="0064068C" w:rsidP="005353E3">
      <w:pPr>
        <w:ind w:left="360"/>
        <w:rPr>
          <w:rFonts w:ascii="Times New Roman" w:hAnsi="Times New Roman"/>
          <w:b w:val="0"/>
          <w:bCs w:val="0"/>
          <w:sz w:val="24"/>
          <w:lang w:val="en-US"/>
        </w:rPr>
      </w:pPr>
      <w:r>
        <w:rPr>
          <w:rFonts w:ascii="Times New Roman" w:hAnsi="Times New Roman"/>
          <w:b w:val="0"/>
          <w:bCs w:val="0"/>
          <w:sz w:val="24"/>
          <w:lang w:val="en-US"/>
        </w:rPr>
        <w:t xml:space="preserve"> Belize has a Turtle Working Group which is comprised of Government Representatives, Tour Operators, local and International NGOs, Coastal member.  </w:t>
      </w:r>
      <w:r w:rsidR="004C5E0F">
        <w:rPr>
          <w:rFonts w:ascii="Times New Roman" w:hAnsi="Times New Roman"/>
          <w:b w:val="0"/>
          <w:bCs w:val="0"/>
          <w:sz w:val="24"/>
          <w:lang w:val="en-US"/>
        </w:rPr>
        <w:t>Meetings are</w:t>
      </w:r>
      <w:r>
        <w:rPr>
          <w:rFonts w:ascii="Times New Roman" w:hAnsi="Times New Roman"/>
          <w:b w:val="0"/>
          <w:bCs w:val="0"/>
          <w:sz w:val="24"/>
          <w:lang w:val="en-US"/>
        </w:rPr>
        <w:t xml:space="preserve"> held quarterly to discuss ongoing projects and review coastal development that may impact marine turtle habitant and threaten their survival.</w:t>
      </w:r>
    </w:p>
    <w:p w:rsidR="0064068C" w:rsidRPr="00A95EDA" w:rsidRDefault="0064068C" w:rsidP="005353E3">
      <w:pPr>
        <w:ind w:left="360"/>
        <w:rPr>
          <w:rFonts w:ascii="Times New Roman" w:hAnsi="Times New Roman"/>
          <w:b w:val="0"/>
          <w:bCs w:val="0"/>
          <w:sz w:val="24"/>
          <w:lang w:val="en-US"/>
        </w:rPr>
      </w:pPr>
    </w:p>
    <w:p w:rsidR="005353E3" w:rsidRPr="008B0871" w:rsidRDefault="005353E3" w:rsidP="007D44B2">
      <w:pPr>
        <w:ind w:left="360" w:hanging="360"/>
        <w:rPr>
          <w:rFonts w:ascii="Times New Roman" w:hAnsi="Times New Roman"/>
          <w:sz w:val="24"/>
          <w:lang w:val="en-BZ"/>
        </w:rPr>
      </w:pPr>
      <w:r w:rsidRPr="008B0871">
        <w:rPr>
          <w:rFonts w:ascii="Times New Roman" w:hAnsi="Times New Roman"/>
          <w:sz w:val="24"/>
          <w:lang w:val="en-BZ"/>
        </w:rPr>
        <w:lastRenderedPageBreak/>
        <w:t xml:space="preserve">6. </w:t>
      </w:r>
      <w:r w:rsidR="007D44B2" w:rsidRPr="008B0871">
        <w:rPr>
          <w:rFonts w:ascii="Times New Roman" w:hAnsi="Times New Roman"/>
          <w:sz w:val="24"/>
          <w:lang w:val="en-BZ"/>
        </w:rPr>
        <w:t>Financing</w:t>
      </w:r>
    </w:p>
    <w:p w:rsidR="005353E3" w:rsidRPr="008B0871" w:rsidRDefault="005353E3" w:rsidP="005353E3">
      <w:pPr>
        <w:ind w:left="360"/>
        <w:rPr>
          <w:rFonts w:ascii="Times New Roman" w:hAnsi="Times New Roman"/>
          <w:b w:val="0"/>
          <w:sz w:val="24"/>
          <w:lang w:val="en-BZ"/>
        </w:rPr>
      </w:pPr>
    </w:p>
    <w:p w:rsidR="005353E3" w:rsidRDefault="00A95EDA" w:rsidP="005353E3">
      <w:pPr>
        <w:ind w:left="360"/>
        <w:rPr>
          <w:rFonts w:ascii="Times New Roman" w:hAnsi="Times New Roman"/>
          <w:b w:val="0"/>
          <w:bCs w:val="0"/>
          <w:caps/>
          <w:sz w:val="24"/>
          <w:lang w:val="en-US"/>
        </w:rPr>
      </w:pPr>
      <w:r w:rsidRPr="00A95EDA">
        <w:rPr>
          <w:rFonts w:ascii="Times New Roman" w:hAnsi="Times New Roman"/>
          <w:b w:val="0"/>
          <w:bCs w:val="0"/>
          <w:sz w:val="24"/>
          <w:lang w:val="en-US"/>
        </w:rPr>
        <w:t xml:space="preserve">Specify the type of financing or support </w:t>
      </w:r>
      <w:r w:rsidR="004C5E0F" w:rsidRPr="00A95EDA">
        <w:rPr>
          <w:rFonts w:ascii="Times New Roman" w:hAnsi="Times New Roman"/>
          <w:b w:val="0"/>
          <w:bCs w:val="0"/>
          <w:sz w:val="24"/>
          <w:lang w:val="en-US"/>
        </w:rPr>
        <w:t>obtained</w:t>
      </w:r>
      <w:r w:rsidRPr="00A95EDA">
        <w:rPr>
          <w:rFonts w:ascii="Times New Roman" w:hAnsi="Times New Roman"/>
          <w:b w:val="0"/>
          <w:bCs w:val="0"/>
          <w:sz w:val="24"/>
          <w:lang w:val="en-US"/>
        </w:rPr>
        <w:t xml:space="preserve"> to implement the guidelines of resolution </w:t>
      </w:r>
      <w:r w:rsidR="005353E3" w:rsidRPr="00A95EDA">
        <w:rPr>
          <w:rFonts w:ascii="Times New Roman" w:hAnsi="Times New Roman"/>
          <w:b w:val="0"/>
          <w:bCs w:val="0"/>
          <w:sz w:val="24"/>
          <w:lang w:val="en-US"/>
        </w:rPr>
        <w:t xml:space="preserve">CIT </w:t>
      </w:r>
      <w:r w:rsidR="005353E3" w:rsidRPr="00A95EDA">
        <w:rPr>
          <w:rFonts w:ascii="Times New Roman" w:hAnsi="Times New Roman"/>
          <w:b w:val="0"/>
          <w:bCs w:val="0"/>
          <w:caps/>
          <w:sz w:val="24"/>
          <w:lang w:val="en-US"/>
        </w:rPr>
        <w:t>COP3/2006/R-2.</w:t>
      </w:r>
    </w:p>
    <w:p w:rsidR="009106B7" w:rsidRPr="00A95EDA" w:rsidRDefault="009106B7" w:rsidP="005353E3">
      <w:pPr>
        <w:ind w:left="360"/>
        <w:rPr>
          <w:rFonts w:ascii="Times New Roman" w:hAnsi="Times New Roman"/>
          <w:b w:val="0"/>
          <w:bCs w:val="0"/>
          <w:sz w:val="24"/>
          <w:lang w:val="en-US"/>
        </w:rPr>
      </w:pPr>
    </w:p>
    <w:p w:rsidR="005353E3" w:rsidRDefault="009106B7" w:rsidP="009106B7">
      <w:pPr>
        <w:rPr>
          <w:rFonts w:ascii="Times New Roman" w:hAnsi="Times New Roman"/>
          <w:b w:val="0"/>
          <w:sz w:val="24"/>
          <w:lang w:val="en-US"/>
        </w:rPr>
      </w:pPr>
      <w:r>
        <w:rPr>
          <w:rFonts w:ascii="Times New Roman" w:hAnsi="Times New Roman"/>
          <w:b w:val="0"/>
          <w:sz w:val="24"/>
          <w:lang w:val="en-US"/>
        </w:rPr>
        <w:t xml:space="preserve">Support from partners such as </w:t>
      </w:r>
      <w:r w:rsidR="004C5E0F">
        <w:rPr>
          <w:rFonts w:ascii="Times New Roman" w:hAnsi="Times New Roman"/>
          <w:b w:val="0"/>
          <w:sz w:val="24"/>
          <w:lang w:val="en-US"/>
        </w:rPr>
        <w:t>WCS,</w:t>
      </w:r>
      <w:r>
        <w:rPr>
          <w:rFonts w:ascii="Times New Roman" w:hAnsi="Times New Roman"/>
          <w:b w:val="0"/>
          <w:sz w:val="24"/>
          <w:lang w:val="en-US"/>
        </w:rPr>
        <w:t xml:space="preserve"> ECOMAR in targeted research to assist in fulfilling research </w:t>
      </w:r>
      <w:r w:rsidR="00B0724F">
        <w:rPr>
          <w:rFonts w:ascii="Times New Roman" w:hAnsi="Times New Roman"/>
          <w:b w:val="0"/>
          <w:sz w:val="24"/>
          <w:lang w:val="en-US"/>
        </w:rPr>
        <w:t>commitments</w:t>
      </w:r>
      <w:r>
        <w:rPr>
          <w:rFonts w:ascii="Times New Roman" w:hAnsi="Times New Roman"/>
          <w:b w:val="0"/>
          <w:sz w:val="24"/>
          <w:lang w:val="en-US"/>
        </w:rPr>
        <w:t xml:space="preserve">. </w:t>
      </w:r>
    </w:p>
    <w:p w:rsidR="00B0724F" w:rsidRPr="00A95EDA" w:rsidRDefault="00B0724F" w:rsidP="009106B7">
      <w:pPr>
        <w:rPr>
          <w:rFonts w:ascii="Times New Roman" w:hAnsi="Times New Roman"/>
          <w:b w:val="0"/>
          <w:sz w:val="24"/>
          <w:lang w:val="en-US"/>
        </w:rPr>
      </w:pPr>
    </w:p>
    <w:p w:rsidR="005353E3" w:rsidRPr="00A95EDA" w:rsidRDefault="005353E3" w:rsidP="007D44B2">
      <w:pPr>
        <w:ind w:left="360" w:hanging="360"/>
        <w:rPr>
          <w:rFonts w:ascii="Times New Roman" w:hAnsi="Times New Roman"/>
          <w:sz w:val="24"/>
          <w:lang w:val="en-US"/>
        </w:rPr>
      </w:pPr>
      <w:r w:rsidRPr="00A95EDA">
        <w:rPr>
          <w:rFonts w:ascii="Times New Roman" w:hAnsi="Times New Roman"/>
          <w:sz w:val="24"/>
          <w:lang w:val="en-US"/>
        </w:rPr>
        <w:t xml:space="preserve">7. </w:t>
      </w:r>
      <w:r w:rsidR="007D44B2" w:rsidRPr="00A95EDA">
        <w:rPr>
          <w:rFonts w:ascii="Times New Roman" w:hAnsi="Times New Roman"/>
          <w:sz w:val="24"/>
          <w:lang w:val="en-US"/>
        </w:rPr>
        <w:t>Socio-economic issues</w:t>
      </w:r>
    </w:p>
    <w:p w:rsidR="005353E3" w:rsidRPr="00A95EDA" w:rsidRDefault="005353E3" w:rsidP="005353E3">
      <w:pPr>
        <w:ind w:left="567"/>
        <w:rPr>
          <w:rFonts w:ascii="Times New Roman" w:hAnsi="Times New Roman"/>
          <w:b w:val="0"/>
          <w:sz w:val="24"/>
          <w:lang w:val="en-US"/>
        </w:rPr>
      </w:pPr>
    </w:p>
    <w:p w:rsidR="005353E3" w:rsidRDefault="00A95EDA" w:rsidP="005353E3">
      <w:pPr>
        <w:ind w:left="360"/>
        <w:rPr>
          <w:rFonts w:ascii="Times New Roman" w:hAnsi="Times New Roman"/>
          <w:b w:val="0"/>
          <w:bCs w:val="0"/>
          <w:sz w:val="24"/>
          <w:lang w:val="en-US"/>
        </w:rPr>
      </w:pPr>
      <w:r w:rsidRPr="00A95EDA">
        <w:rPr>
          <w:rFonts w:ascii="Times New Roman" w:hAnsi="Times New Roman"/>
          <w:b w:val="0"/>
          <w:bCs w:val="0"/>
          <w:sz w:val="24"/>
          <w:lang w:val="en-US"/>
        </w:rPr>
        <w:t xml:space="preserve">Indicate socio-economic activities that have been implemented in your country regarding interactions between sea turtles and fisheries. </w:t>
      </w:r>
    </w:p>
    <w:p w:rsidR="0064068C" w:rsidRDefault="0064068C" w:rsidP="005353E3">
      <w:pPr>
        <w:ind w:left="360"/>
        <w:rPr>
          <w:rFonts w:ascii="Times New Roman" w:hAnsi="Times New Roman"/>
          <w:b w:val="0"/>
          <w:bCs w:val="0"/>
          <w:sz w:val="24"/>
          <w:lang w:val="en-US"/>
        </w:rPr>
      </w:pPr>
      <w:r>
        <w:rPr>
          <w:rFonts w:ascii="Times New Roman" w:hAnsi="Times New Roman"/>
          <w:b w:val="0"/>
          <w:bCs w:val="0"/>
          <w:sz w:val="24"/>
          <w:lang w:val="en-US"/>
        </w:rPr>
        <w:t>Little has been done in this area, in the Gales Point Community the sea turtle nesting project hires community member for the monitoring</w:t>
      </w:r>
    </w:p>
    <w:p w:rsidR="0064068C" w:rsidRPr="00A95EDA" w:rsidRDefault="0064068C" w:rsidP="005353E3">
      <w:pPr>
        <w:ind w:left="360"/>
        <w:rPr>
          <w:rFonts w:ascii="Times New Roman" w:hAnsi="Times New Roman"/>
          <w:b w:val="0"/>
          <w:bCs w:val="0"/>
          <w:sz w:val="24"/>
          <w:lang w:val="en-US"/>
        </w:rPr>
      </w:pPr>
    </w:p>
    <w:p w:rsidR="005353E3" w:rsidRPr="00A95EDA" w:rsidRDefault="005353E3" w:rsidP="005353E3">
      <w:pPr>
        <w:ind w:left="360"/>
        <w:rPr>
          <w:rFonts w:ascii="Times New Roman" w:hAnsi="Times New Roman"/>
          <w:b w:val="0"/>
          <w:bCs w:val="0"/>
          <w:sz w:val="24"/>
          <w:lang w:val="en-US"/>
        </w:rPr>
      </w:pPr>
    </w:p>
    <w:p w:rsidR="005353E3" w:rsidRPr="00A95EDA" w:rsidRDefault="005353E3" w:rsidP="007D44B2">
      <w:pPr>
        <w:ind w:left="360" w:hanging="360"/>
        <w:rPr>
          <w:rFonts w:ascii="Times New Roman" w:hAnsi="Times New Roman"/>
          <w:sz w:val="24"/>
          <w:lang w:val="en-US"/>
        </w:rPr>
      </w:pPr>
      <w:r w:rsidRPr="00A95EDA">
        <w:rPr>
          <w:rFonts w:ascii="Times New Roman" w:hAnsi="Times New Roman"/>
          <w:sz w:val="24"/>
          <w:lang w:val="en-US"/>
        </w:rPr>
        <w:t xml:space="preserve">8. </w:t>
      </w:r>
      <w:r w:rsidR="007D44B2" w:rsidRPr="00A95EDA">
        <w:rPr>
          <w:rFonts w:ascii="Times New Roman" w:hAnsi="Times New Roman"/>
          <w:sz w:val="24"/>
          <w:lang w:val="en-US"/>
        </w:rPr>
        <w:t>Other aspects</w:t>
      </w:r>
    </w:p>
    <w:p w:rsidR="005353E3" w:rsidRDefault="005353E3" w:rsidP="005353E3">
      <w:pPr>
        <w:ind w:left="360"/>
        <w:rPr>
          <w:rFonts w:ascii="Times New Roman" w:hAnsi="Times New Roman"/>
          <w:b w:val="0"/>
          <w:bCs w:val="0"/>
          <w:sz w:val="24"/>
          <w:lang w:val="en-US"/>
        </w:rPr>
      </w:pPr>
      <w:r w:rsidRPr="00A95EDA">
        <w:rPr>
          <w:rFonts w:ascii="Times New Roman" w:hAnsi="Times New Roman"/>
          <w:b w:val="0"/>
          <w:bCs w:val="0"/>
          <w:sz w:val="24"/>
          <w:lang w:val="en-US"/>
        </w:rPr>
        <w:t>I</w:t>
      </w:r>
      <w:r w:rsidR="007D44B2" w:rsidRPr="00A95EDA">
        <w:rPr>
          <w:rFonts w:ascii="Times New Roman" w:hAnsi="Times New Roman"/>
          <w:b w:val="0"/>
          <w:bCs w:val="0"/>
          <w:sz w:val="24"/>
          <w:lang w:val="en-US"/>
        </w:rPr>
        <w:t>ndicate if your country considers the</w:t>
      </w:r>
      <w:r w:rsidR="007D44B2" w:rsidRPr="007D44B2">
        <w:rPr>
          <w:rFonts w:ascii="Times New Roman" w:hAnsi="Times New Roman"/>
          <w:b w:val="0"/>
          <w:bCs w:val="0"/>
          <w:sz w:val="24"/>
          <w:lang w:val="en-US"/>
        </w:rPr>
        <w:t xml:space="preserve"> potential effects of </w:t>
      </w:r>
      <w:r w:rsidR="007D44B2" w:rsidRPr="007D44B2">
        <w:rPr>
          <w:rFonts w:ascii="Times New Roman" w:hAnsi="Times New Roman"/>
          <w:b w:val="0"/>
          <w:bCs w:val="0"/>
          <w:sz w:val="24"/>
          <w:highlight w:val="yellow"/>
          <w:lang w:val="en-US"/>
        </w:rPr>
        <w:t>mari culture</w:t>
      </w:r>
      <w:r w:rsidR="007D44B2" w:rsidRPr="007D44B2">
        <w:rPr>
          <w:rFonts w:ascii="Times New Roman" w:hAnsi="Times New Roman"/>
          <w:b w:val="0"/>
          <w:bCs w:val="0"/>
          <w:sz w:val="24"/>
          <w:lang w:val="en-US"/>
        </w:rPr>
        <w:t xml:space="preserve"> projects on sea turtle populations in critical areas </w:t>
      </w:r>
      <w:r w:rsidR="007D44B2">
        <w:rPr>
          <w:rFonts w:ascii="Times New Roman" w:hAnsi="Times New Roman"/>
          <w:b w:val="0"/>
          <w:bCs w:val="0"/>
          <w:sz w:val="24"/>
          <w:lang w:val="en-US"/>
        </w:rPr>
        <w:t>within environmental impact studies</w:t>
      </w:r>
      <w:r w:rsidR="007D44B2" w:rsidRPr="007D44B2">
        <w:rPr>
          <w:rFonts w:ascii="Times New Roman" w:hAnsi="Times New Roman"/>
          <w:b w:val="0"/>
          <w:bCs w:val="0"/>
          <w:sz w:val="24"/>
          <w:lang w:val="en-US"/>
        </w:rPr>
        <w:t xml:space="preserve">. </w:t>
      </w:r>
      <w:r w:rsidRPr="007D44B2">
        <w:rPr>
          <w:rFonts w:ascii="Times New Roman" w:hAnsi="Times New Roman"/>
          <w:b w:val="0"/>
          <w:bCs w:val="0"/>
          <w:sz w:val="24"/>
          <w:lang w:val="en-US"/>
        </w:rPr>
        <w:t xml:space="preserve"> </w:t>
      </w:r>
    </w:p>
    <w:p w:rsidR="0064068C" w:rsidRPr="007D44B2" w:rsidRDefault="0064068C" w:rsidP="005353E3">
      <w:pPr>
        <w:ind w:left="360"/>
        <w:rPr>
          <w:rFonts w:ascii="Times New Roman" w:hAnsi="Times New Roman"/>
          <w:b w:val="0"/>
          <w:i/>
          <w:iCs/>
          <w:sz w:val="24"/>
          <w:lang w:val="en-US"/>
        </w:rPr>
      </w:pPr>
    </w:p>
    <w:p w:rsidR="005353E3" w:rsidRPr="0064068C" w:rsidRDefault="0064068C" w:rsidP="005353E3">
      <w:pPr>
        <w:rPr>
          <w:b w:val="0"/>
          <w:lang w:val="en-US"/>
        </w:rPr>
      </w:pPr>
      <w:r w:rsidRPr="0064068C">
        <w:rPr>
          <w:b w:val="0"/>
          <w:lang w:val="en-US"/>
        </w:rPr>
        <w:t>Yes it does, we stress on the proper containment and treatment of aquaculture waters and effluents to avoid the introduction of new species and disease on the marine environment that may threaten the survival of marine turtle and their habitat.</w:t>
      </w:r>
      <w:r w:rsidR="004C5E0F">
        <w:rPr>
          <w:b w:val="0"/>
          <w:lang w:val="en-US"/>
        </w:rPr>
        <w:t xml:space="preserve"> All mariculture project must develop an Environmental Impact Assessment that takes into consideration all possible impacts on all ecosystems. This plan is reviewed by a National technical team for clearance and approval.   </w:t>
      </w:r>
    </w:p>
    <w:p w:rsidR="005353E3" w:rsidRPr="007D44B2" w:rsidRDefault="005353E3" w:rsidP="005353E3">
      <w:pPr>
        <w:rPr>
          <w:szCs w:val="22"/>
          <w:lang w:val="en-US"/>
        </w:rPr>
      </w:pPr>
    </w:p>
    <w:p w:rsidR="005353E3" w:rsidRPr="007D44B2" w:rsidRDefault="005353E3" w:rsidP="00627487">
      <w:pPr>
        <w:jc w:val="both"/>
        <w:rPr>
          <w:rFonts w:ascii="Times New Roman" w:hAnsi="Times New Roman"/>
          <w:b w:val="0"/>
          <w:sz w:val="24"/>
          <w:lang w:val="en-US"/>
        </w:rPr>
      </w:pPr>
    </w:p>
    <w:p w:rsidR="00F2402D" w:rsidRPr="007D44B2" w:rsidRDefault="00F2402D">
      <w:pPr>
        <w:jc w:val="both"/>
        <w:rPr>
          <w:rFonts w:ascii="Times New Roman" w:hAnsi="Times New Roman"/>
          <w:b w:val="0"/>
          <w:sz w:val="24"/>
          <w:lang w:val="en-US"/>
        </w:rPr>
      </w:pPr>
    </w:p>
    <w:sectPr w:rsidR="00F2402D" w:rsidRPr="007D44B2" w:rsidSect="00A3782B">
      <w:pgSz w:w="12242" w:h="15842" w:code="1"/>
      <w:pgMar w:top="1418" w:right="1440" w:bottom="1418"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6782" w:rsidRDefault="005A6782">
      <w:r>
        <w:separator/>
      </w:r>
    </w:p>
  </w:endnote>
  <w:endnote w:type="continuationSeparator" w:id="0">
    <w:p w:rsidR="005A6782" w:rsidRDefault="005A6782">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Informal011 BT">
    <w:altName w:val="Courier New"/>
    <w:charset w:val="00"/>
    <w:family w:val="decorative"/>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22E" w:rsidRDefault="007852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8522E" w:rsidRDefault="007852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22E" w:rsidRDefault="0078522E">
    <w:pPr>
      <w:pStyle w:val="Footer"/>
      <w:framePr w:wrap="around" w:vAnchor="text" w:hAnchor="margin" w:xAlign="center" w:y="1"/>
      <w:rPr>
        <w:rStyle w:val="PageNumber"/>
        <w:rFonts w:ascii="Times New Roman" w:hAnsi="Times New Roman"/>
        <w:b w:val="0"/>
      </w:rPr>
    </w:pPr>
    <w:r>
      <w:rPr>
        <w:rStyle w:val="PageNumber"/>
        <w:rFonts w:ascii="Times New Roman" w:hAnsi="Times New Roman"/>
        <w:b w:val="0"/>
      </w:rPr>
      <w:fldChar w:fldCharType="begin"/>
    </w:r>
    <w:r>
      <w:rPr>
        <w:rStyle w:val="PageNumber"/>
        <w:rFonts w:ascii="Times New Roman" w:hAnsi="Times New Roman"/>
        <w:b w:val="0"/>
      </w:rPr>
      <w:instrText xml:space="preserve">PAGE  </w:instrText>
    </w:r>
    <w:r>
      <w:rPr>
        <w:rStyle w:val="PageNumber"/>
        <w:rFonts w:ascii="Times New Roman" w:hAnsi="Times New Roman"/>
        <w:b w:val="0"/>
      </w:rPr>
      <w:fldChar w:fldCharType="separate"/>
    </w:r>
    <w:r w:rsidR="004C5E0F">
      <w:rPr>
        <w:rStyle w:val="PageNumber"/>
        <w:rFonts w:ascii="Times New Roman" w:hAnsi="Times New Roman"/>
        <w:b w:val="0"/>
        <w:noProof/>
      </w:rPr>
      <w:t>15</w:t>
    </w:r>
    <w:r>
      <w:rPr>
        <w:rStyle w:val="PageNumber"/>
        <w:rFonts w:ascii="Times New Roman" w:hAnsi="Times New Roman"/>
        <w:b w:val="0"/>
      </w:rPr>
      <w:fldChar w:fldCharType="end"/>
    </w:r>
  </w:p>
  <w:p w:rsidR="0078522E" w:rsidRDefault="0078522E">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22E" w:rsidRDefault="007852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6782" w:rsidRDefault="005A6782">
      <w:r>
        <w:separator/>
      </w:r>
    </w:p>
  </w:footnote>
  <w:footnote w:type="continuationSeparator" w:id="0">
    <w:p w:rsidR="005A6782" w:rsidRDefault="005A67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22E" w:rsidRDefault="0078522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22E" w:rsidRDefault="0078522E">
    <w:pPr>
      <w:jc w:val="both"/>
      <w:rPr>
        <w:rFonts w:ascii="Arial" w:eastAsia="Arial Unicode MS" w:hAnsi="Arial" w:cs="Arial"/>
        <w:bCs w:val="0"/>
        <w:sz w:val="28"/>
        <w:szCs w:val="28"/>
      </w:rPr>
    </w:pPr>
    <w:r w:rsidRPr="007C414A">
      <w:rPr>
        <w:rFonts w:ascii="Arial" w:eastAsia="Arial Unicode MS" w:hAnsi="Arial" w:cs="Arial"/>
        <w:bCs w:val="0"/>
        <w:noProof/>
        <w:sz w:val="28"/>
        <w:szCs w:val="28"/>
      </w:rPr>
      <w:pict>
        <v:group id="_x0000_s2055" style="position:absolute;left:0;text-align:left;margin-left:-6.3pt;margin-top:.7pt;width:465.3pt;height:102.3pt;z-index:251657216" coordorigin="1314,720" coordsize="9468,2046">
          <v:line id="_x0000_s2056" style="position:absolute" from="1314,2766" to="10764,2766" strokeweight=".5pt"/>
          <v:line id="_x0000_s2057" style="position:absolute" from="1332,720" to="10782,720" strokeweight=".5pt"/>
        </v:group>
      </w:pict>
    </w:r>
    <w:r w:rsidRPr="007C414A">
      <w:rPr>
        <w:rFonts w:ascii="Arial" w:eastAsia="Arial Unicode MS" w:hAnsi="Arial" w:cs="Arial"/>
        <w:bCs w:val="0"/>
        <w:noProof/>
        <w:sz w:val="28"/>
        <w:szCs w:val="28"/>
      </w:rPr>
      <w:pict>
        <v:shapetype id="_x0000_t202" coordsize="21600,21600" o:spt="202" path="m,l,21600r21600,l21600,xe">
          <v:stroke joinstyle="miter"/>
          <v:path gradientshapeok="t" o:connecttype="rect"/>
        </v:shapetype>
        <v:shape id="_x0000_s2058" type="#_x0000_t202" style="position:absolute;left:0;text-align:left;margin-left:0;margin-top:9.65pt;width:86.25pt;height:86.15pt;z-index:251658240" filled="f" stroked="f">
          <v:textbox style="mso-next-textbox:#_x0000_s2058" inset="0,0,0,0">
            <w:txbxContent>
              <w:p w:rsidR="0078522E" w:rsidRDefault="0078522E">
                <w:r>
                  <w:rPr>
                    <w:noProof/>
                    <w:lang w:val="en-BZ" w:eastAsia="en-BZ"/>
                  </w:rPr>
                  <w:drawing>
                    <wp:inline distT="0" distB="0" distL="0" distR="0">
                      <wp:extent cx="1095375" cy="1095375"/>
                      <wp:effectExtent l="1905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srcRect/>
                              <a:stretch>
                                <a:fillRect/>
                              </a:stretch>
                            </pic:blipFill>
                            <pic:spPr bwMode="auto">
                              <a:xfrm>
                                <a:off x="0" y="0"/>
                                <a:ext cx="1095375" cy="1095375"/>
                              </a:xfrm>
                              <a:prstGeom prst="rect">
                                <a:avLst/>
                              </a:prstGeom>
                              <a:noFill/>
                              <a:ln w="9525">
                                <a:noFill/>
                                <a:miter lim="800000"/>
                                <a:headEnd/>
                                <a:tailEnd/>
                              </a:ln>
                            </pic:spPr>
                          </pic:pic>
                        </a:graphicData>
                      </a:graphic>
                    </wp:inline>
                  </w:drawing>
                </w:r>
              </w:p>
            </w:txbxContent>
          </v:textbox>
        </v:shape>
      </w:pict>
    </w:r>
  </w:p>
  <w:p w:rsidR="0078522E" w:rsidRDefault="0078522E">
    <w:pPr>
      <w:ind w:left="1800"/>
      <w:jc w:val="center"/>
      <w:rPr>
        <w:rFonts w:ascii="Times New Roman" w:eastAsia="Arial Unicode MS" w:hAnsi="Times New Roman"/>
        <w:bCs w:val="0"/>
        <w:sz w:val="30"/>
        <w:szCs w:val="30"/>
        <w:lang w:val="en-US"/>
      </w:rPr>
    </w:pPr>
    <w:r>
      <w:rPr>
        <w:rFonts w:ascii="Times New Roman" w:eastAsia="Arial Unicode MS" w:hAnsi="Times New Roman"/>
        <w:bCs w:val="0"/>
        <w:sz w:val="30"/>
        <w:szCs w:val="30"/>
        <w:lang w:val="en-US"/>
      </w:rPr>
      <w:t xml:space="preserve">Inter-American Convention for the </w:t>
    </w:r>
  </w:p>
  <w:p w:rsidR="0078522E" w:rsidRDefault="0078522E">
    <w:pPr>
      <w:ind w:left="1800"/>
      <w:jc w:val="center"/>
      <w:rPr>
        <w:rFonts w:ascii="Times New Roman" w:eastAsia="Arial Unicode MS" w:hAnsi="Times New Roman"/>
        <w:bCs w:val="0"/>
        <w:sz w:val="30"/>
        <w:szCs w:val="30"/>
        <w:lang w:val="en-US"/>
      </w:rPr>
    </w:pPr>
    <w:r>
      <w:rPr>
        <w:rFonts w:ascii="Times New Roman" w:eastAsia="Arial Unicode MS" w:hAnsi="Times New Roman"/>
        <w:bCs w:val="0"/>
        <w:sz w:val="30"/>
        <w:szCs w:val="30"/>
        <w:lang w:val="en-US"/>
      </w:rPr>
      <w:t>Protection and Conservation of Sea Turtles</w:t>
    </w:r>
  </w:p>
  <w:p w:rsidR="0078522E" w:rsidRDefault="0078522E">
    <w:pPr>
      <w:ind w:left="1800"/>
      <w:jc w:val="center"/>
      <w:rPr>
        <w:rFonts w:ascii="Times New Roman" w:eastAsia="Arial Unicode MS" w:hAnsi="Times New Roman"/>
        <w:bCs w:val="0"/>
        <w:color w:val="808080"/>
        <w:sz w:val="30"/>
        <w:szCs w:val="30"/>
        <w:lang w:val="en-US"/>
      </w:rPr>
    </w:pPr>
    <w:r>
      <w:rPr>
        <w:rFonts w:ascii="Times New Roman" w:eastAsia="Arial Unicode MS" w:hAnsi="Times New Roman"/>
        <w:bCs w:val="0"/>
        <w:color w:val="808080"/>
        <w:sz w:val="30"/>
        <w:szCs w:val="30"/>
        <w:lang w:val="en-US"/>
      </w:rPr>
      <w:t>[Belize]</w:t>
    </w:r>
  </w:p>
  <w:p w:rsidR="0078522E" w:rsidRPr="003E1861" w:rsidRDefault="0078522E">
    <w:pPr>
      <w:ind w:left="1800"/>
      <w:jc w:val="center"/>
      <w:rPr>
        <w:rFonts w:ascii="Times New Roman" w:eastAsia="Arial Unicode MS" w:hAnsi="Times New Roman"/>
        <w:bCs w:val="0"/>
        <w:sz w:val="30"/>
        <w:szCs w:val="30"/>
        <w:lang w:val="en-US"/>
      </w:rPr>
    </w:pPr>
    <w:r>
      <w:rPr>
        <w:rFonts w:ascii="Times New Roman" w:eastAsia="Arial Unicode MS" w:hAnsi="Times New Roman"/>
        <w:bCs w:val="0"/>
        <w:sz w:val="30"/>
        <w:szCs w:val="30"/>
        <w:lang w:val="en-US"/>
      </w:rPr>
      <w:t>2010 Annual Repor</w:t>
    </w:r>
    <w:r w:rsidRPr="003E1861">
      <w:rPr>
        <w:rFonts w:ascii="Times New Roman" w:eastAsia="Arial Unicode MS" w:hAnsi="Times New Roman"/>
        <w:bCs w:val="0"/>
        <w:sz w:val="30"/>
        <w:szCs w:val="30"/>
        <w:lang w:val="en-US"/>
      </w:rPr>
      <w:t>t</w:t>
    </w:r>
  </w:p>
  <w:p w:rsidR="0078522E" w:rsidRDefault="0078522E">
    <w:pPr>
      <w:pStyle w:val="Header"/>
      <w:rPr>
        <w:rFonts w:ascii="Arial" w:hAnsi="Arial" w:cs="Arial"/>
        <w:sz w:val="28"/>
        <w:szCs w:val="28"/>
        <w:lang w:val="en-US"/>
      </w:rPr>
    </w:pPr>
  </w:p>
  <w:p w:rsidR="0078522E" w:rsidRDefault="0078522E">
    <w:pPr>
      <w:pStyle w:val="Header"/>
      <w:jc w:val="right"/>
      <w:rPr>
        <w:sz w:val="20"/>
        <w:szCs w:val="20"/>
        <w:lang w:val="en-U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522E" w:rsidRDefault="0078522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72E95"/>
    <w:multiLevelType w:val="hybridMultilevel"/>
    <w:tmpl w:val="7E32EBB8"/>
    <w:lvl w:ilvl="0" w:tplc="90A484F4">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nsid w:val="18BA6995"/>
    <w:multiLevelType w:val="hybridMultilevel"/>
    <w:tmpl w:val="2C7E15BD"/>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395F2231"/>
    <w:multiLevelType w:val="hybridMultilevel"/>
    <w:tmpl w:val="EAFEA560"/>
    <w:lvl w:ilvl="0" w:tplc="0C0A000F">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nsid w:val="3D204214"/>
    <w:multiLevelType w:val="hybridMultilevel"/>
    <w:tmpl w:val="DB9A5388"/>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nsid w:val="40372A01"/>
    <w:multiLevelType w:val="hybridMultilevel"/>
    <w:tmpl w:val="A1EB5446"/>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41F8175B"/>
    <w:multiLevelType w:val="multilevel"/>
    <w:tmpl w:val="5D643F3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abstractNum w:abstractNumId="6">
    <w:nsid w:val="44801AA3"/>
    <w:multiLevelType w:val="hybridMultilevel"/>
    <w:tmpl w:val="B176AD34"/>
    <w:lvl w:ilvl="0" w:tplc="7958AA52">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483F8280"/>
    <w:multiLevelType w:val="hybridMultilevel"/>
    <w:tmpl w:val="DEF1138D"/>
    <w:lvl w:ilvl="0" w:tplc="FFFFFFFF">
      <w:start w:val="1"/>
      <w:numFmt w:val="decimal"/>
      <w:suff w:val="nothing"/>
      <w:lvlText w:val=""/>
      <w:lvlJc w:val="left"/>
    </w:lvl>
    <w:lvl w:ilvl="1" w:tplc="FFFFFFFF">
      <w:start w:val="1"/>
      <w:numFmt w:val="decimal"/>
      <w:suff w:val="nothing"/>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4B856A20"/>
    <w:multiLevelType w:val="hybridMultilevel"/>
    <w:tmpl w:val="7BBA0DEA"/>
    <w:lvl w:ilvl="0" w:tplc="0409000F">
      <w:start w:val="1"/>
      <w:numFmt w:val="decimal"/>
      <w:lvlText w:val="%1."/>
      <w:lvlJc w:val="left"/>
      <w:pPr>
        <w:tabs>
          <w:tab w:val="num" w:pos="1287"/>
        </w:tabs>
        <w:ind w:left="1287" w:hanging="360"/>
      </w:p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9">
    <w:nsid w:val="4CF051BF"/>
    <w:multiLevelType w:val="hybridMultilevel"/>
    <w:tmpl w:val="3440F08A"/>
    <w:lvl w:ilvl="0" w:tplc="28A0EC1C">
      <w:start w:val="1"/>
      <w:numFmt w:val="lowerLetter"/>
      <w:lvlText w:val="%1."/>
      <w:lvlJc w:val="left"/>
      <w:pPr>
        <w:tabs>
          <w:tab w:val="num" w:pos="900"/>
        </w:tabs>
        <w:ind w:left="900" w:hanging="360"/>
      </w:pPr>
      <w:rPr>
        <w:rFonts w:hint="default"/>
        <w:color w:val="000000"/>
      </w:rPr>
    </w:lvl>
    <w:lvl w:ilvl="1" w:tplc="6E8C8EFC">
      <w:start w:val="1"/>
      <w:numFmt w:val="lowerLetter"/>
      <w:lvlText w:val="%2."/>
      <w:lvlJc w:val="left"/>
      <w:pPr>
        <w:tabs>
          <w:tab w:val="num" w:pos="1620"/>
        </w:tabs>
        <w:ind w:left="1620" w:hanging="360"/>
      </w:pPr>
      <w:rPr>
        <w:rFonts w:hint="default"/>
      </w:r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10">
    <w:nsid w:val="5A9E38DF"/>
    <w:multiLevelType w:val="hybridMultilevel"/>
    <w:tmpl w:val="DB980896"/>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7"/>
  </w:num>
  <w:num w:numId="4">
    <w:abstractNumId w:val="1"/>
  </w:num>
  <w:num w:numId="5">
    <w:abstractNumId w:val="6"/>
  </w:num>
  <w:num w:numId="6">
    <w:abstractNumId w:val="4"/>
  </w:num>
  <w:num w:numId="7">
    <w:abstractNumId w:val="3"/>
  </w:num>
  <w:num w:numId="8">
    <w:abstractNumId w:val="10"/>
  </w:num>
  <w:num w:numId="9">
    <w:abstractNumId w:val="9"/>
  </w:num>
  <w:num w:numId="10">
    <w:abstractNumId w:val="8"/>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noPunctuationKerning/>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3E1861"/>
    <w:rsid w:val="000152D5"/>
    <w:rsid w:val="00020F90"/>
    <w:rsid w:val="000226C6"/>
    <w:rsid w:val="00026482"/>
    <w:rsid w:val="00027616"/>
    <w:rsid w:val="000862F8"/>
    <w:rsid w:val="00086EA6"/>
    <w:rsid w:val="000941BB"/>
    <w:rsid w:val="000C6BE7"/>
    <w:rsid w:val="000F018E"/>
    <w:rsid w:val="000F4378"/>
    <w:rsid w:val="001278BC"/>
    <w:rsid w:val="00160282"/>
    <w:rsid w:val="00172AE0"/>
    <w:rsid w:val="001E782C"/>
    <w:rsid w:val="001F0A03"/>
    <w:rsid w:val="002507C8"/>
    <w:rsid w:val="002B2D4F"/>
    <w:rsid w:val="002F0F7D"/>
    <w:rsid w:val="002F6958"/>
    <w:rsid w:val="00306345"/>
    <w:rsid w:val="00320242"/>
    <w:rsid w:val="00324438"/>
    <w:rsid w:val="00332B71"/>
    <w:rsid w:val="0036032F"/>
    <w:rsid w:val="003A11EF"/>
    <w:rsid w:val="003B6373"/>
    <w:rsid w:val="003E1861"/>
    <w:rsid w:val="003F7C9A"/>
    <w:rsid w:val="00411897"/>
    <w:rsid w:val="004172EC"/>
    <w:rsid w:val="0043288F"/>
    <w:rsid w:val="004626F9"/>
    <w:rsid w:val="004A4180"/>
    <w:rsid w:val="004C5E0F"/>
    <w:rsid w:val="004D3A5F"/>
    <w:rsid w:val="0052070F"/>
    <w:rsid w:val="005242A5"/>
    <w:rsid w:val="005353E3"/>
    <w:rsid w:val="00541737"/>
    <w:rsid w:val="005565AC"/>
    <w:rsid w:val="005631BA"/>
    <w:rsid w:val="0056704E"/>
    <w:rsid w:val="005A6782"/>
    <w:rsid w:val="005B3618"/>
    <w:rsid w:val="005B6979"/>
    <w:rsid w:val="005D06A9"/>
    <w:rsid w:val="005D21AB"/>
    <w:rsid w:val="005F6FD9"/>
    <w:rsid w:val="00602842"/>
    <w:rsid w:val="006040D2"/>
    <w:rsid w:val="00624DC7"/>
    <w:rsid w:val="00624F61"/>
    <w:rsid w:val="00626429"/>
    <w:rsid w:val="00627487"/>
    <w:rsid w:val="0064068C"/>
    <w:rsid w:val="00656690"/>
    <w:rsid w:val="00681D79"/>
    <w:rsid w:val="006A6A07"/>
    <w:rsid w:val="006C0017"/>
    <w:rsid w:val="006C60D7"/>
    <w:rsid w:val="006D40BC"/>
    <w:rsid w:val="006E0541"/>
    <w:rsid w:val="00702980"/>
    <w:rsid w:val="00704692"/>
    <w:rsid w:val="00734B85"/>
    <w:rsid w:val="00745851"/>
    <w:rsid w:val="00752372"/>
    <w:rsid w:val="00752D38"/>
    <w:rsid w:val="00757E54"/>
    <w:rsid w:val="0078522E"/>
    <w:rsid w:val="007B1323"/>
    <w:rsid w:val="007B2AAF"/>
    <w:rsid w:val="007C414A"/>
    <w:rsid w:val="007C7E38"/>
    <w:rsid w:val="007D0203"/>
    <w:rsid w:val="007D44B2"/>
    <w:rsid w:val="007E2B3F"/>
    <w:rsid w:val="007F07E8"/>
    <w:rsid w:val="008140AC"/>
    <w:rsid w:val="008204F4"/>
    <w:rsid w:val="008331BA"/>
    <w:rsid w:val="00854DDA"/>
    <w:rsid w:val="008B0871"/>
    <w:rsid w:val="009106B7"/>
    <w:rsid w:val="0092370D"/>
    <w:rsid w:val="00957FC9"/>
    <w:rsid w:val="009838B6"/>
    <w:rsid w:val="00987131"/>
    <w:rsid w:val="00993D6C"/>
    <w:rsid w:val="009A0CB7"/>
    <w:rsid w:val="009B1623"/>
    <w:rsid w:val="009C0CEB"/>
    <w:rsid w:val="00A34B9C"/>
    <w:rsid w:val="00A3782B"/>
    <w:rsid w:val="00A727B4"/>
    <w:rsid w:val="00A90132"/>
    <w:rsid w:val="00A95EDA"/>
    <w:rsid w:val="00AB196A"/>
    <w:rsid w:val="00AE4DD6"/>
    <w:rsid w:val="00AF2A1A"/>
    <w:rsid w:val="00B0724F"/>
    <w:rsid w:val="00B17B68"/>
    <w:rsid w:val="00BC32CD"/>
    <w:rsid w:val="00BE2D25"/>
    <w:rsid w:val="00C012D6"/>
    <w:rsid w:val="00C261E5"/>
    <w:rsid w:val="00C34FB1"/>
    <w:rsid w:val="00C728DD"/>
    <w:rsid w:val="00C77562"/>
    <w:rsid w:val="00CD32F0"/>
    <w:rsid w:val="00D02D42"/>
    <w:rsid w:val="00D110C8"/>
    <w:rsid w:val="00DE45F2"/>
    <w:rsid w:val="00DF6832"/>
    <w:rsid w:val="00E22AD6"/>
    <w:rsid w:val="00E35ED4"/>
    <w:rsid w:val="00E71A58"/>
    <w:rsid w:val="00EC1C30"/>
    <w:rsid w:val="00EE30F3"/>
    <w:rsid w:val="00F0658A"/>
    <w:rsid w:val="00F07A96"/>
    <w:rsid w:val="00F10472"/>
    <w:rsid w:val="00F2081F"/>
    <w:rsid w:val="00F2402D"/>
    <w:rsid w:val="00F32139"/>
    <w:rsid w:val="00F60AD9"/>
    <w:rsid w:val="00FB230A"/>
    <w:rsid w:val="00FD55EF"/>
    <w:rsid w:val="00FE24DF"/>
  </w:rsids>
  <m:mathPr>
    <m:mathFont m:val="Cambria Math"/>
    <m:brkBin m:val="before"/>
    <m:brkBinSub m:val="--"/>
    <m:smallFrac m:val="off"/>
    <m:dispDef/>
    <m:lMargin m:val="0"/>
    <m:rMargin m:val="0"/>
    <m:defJc m:val="centerGroup"/>
    <m:wrapIndent m:val="1440"/>
    <m:intLim m:val="subSup"/>
    <m:naryLim m:val="undOvr"/>
  </m:mathPr>
  <w:themeFontLang w:val="en-B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metricconverter"/>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BZ" w:eastAsia="en-B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7FC9"/>
    <w:rPr>
      <w:rFonts w:ascii="Tahoma" w:hAnsi="Tahoma"/>
      <w:b/>
      <w:bCs/>
      <w:sz w:val="22"/>
      <w:szCs w:val="24"/>
      <w:lang w:val="es-ES" w:eastAsia="es-ES"/>
    </w:rPr>
  </w:style>
  <w:style w:type="paragraph" w:styleId="Heading1">
    <w:name w:val="heading 1"/>
    <w:basedOn w:val="Normal"/>
    <w:next w:val="Normal"/>
    <w:qFormat/>
    <w:rsid w:val="00957FC9"/>
    <w:pPr>
      <w:keepNext/>
      <w:outlineLvl w:val="0"/>
    </w:pPr>
    <w:rPr>
      <w:rFonts w:ascii="Informal011 BT" w:hAnsi="Informal011 BT"/>
      <w:sz w:val="40"/>
    </w:rPr>
  </w:style>
  <w:style w:type="paragraph" w:styleId="Heading2">
    <w:name w:val="heading 2"/>
    <w:basedOn w:val="Normal"/>
    <w:next w:val="Normal"/>
    <w:qFormat/>
    <w:rsid w:val="00957FC9"/>
    <w:pPr>
      <w:keepNext/>
      <w:jc w:val="center"/>
      <w:outlineLvl w:val="1"/>
    </w:pPr>
    <w:rPr>
      <w:rFonts w:ascii="Informal011 BT" w:hAnsi="Informal011 BT"/>
      <w:sz w:val="40"/>
    </w:rPr>
  </w:style>
  <w:style w:type="paragraph" w:styleId="Heading3">
    <w:name w:val="heading 3"/>
    <w:basedOn w:val="Normal"/>
    <w:next w:val="Normal"/>
    <w:qFormat/>
    <w:rsid w:val="00957FC9"/>
    <w:pPr>
      <w:keepNext/>
      <w:outlineLvl w:val="2"/>
    </w:pPr>
    <w:rPr>
      <w:rFonts w:ascii="Informal011 BT" w:hAnsi="Informal011 BT"/>
      <w:sz w:val="28"/>
    </w:rPr>
  </w:style>
  <w:style w:type="paragraph" w:styleId="Heading4">
    <w:name w:val="heading 4"/>
    <w:basedOn w:val="Normal"/>
    <w:next w:val="Normal"/>
    <w:qFormat/>
    <w:rsid w:val="00957FC9"/>
    <w:pPr>
      <w:keepNext/>
      <w:outlineLvl w:val="3"/>
    </w:pPr>
  </w:style>
  <w:style w:type="paragraph" w:styleId="Heading5">
    <w:name w:val="heading 5"/>
    <w:basedOn w:val="Normal"/>
    <w:next w:val="Normal"/>
    <w:qFormat/>
    <w:rsid w:val="00957FC9"/>
    <w:pPr>
      <w:keepNext/>
      <w:jc w:val="both"/>
      <w:outlineLvl w:val="4"/>
    </w:pPr>
    <w:rPr>
      <w:rFonts w:ascii="Informal011 BT" w:hAnsi="Informal011 BT" w:cs="Tahoma"/>
      <w:sz w:val="28"/>
    </w:rPr>
  </w:style>
  <w:style w:type="paragraph" w:styleId="Heading6">
    <w:name w:val="heading 6"/>
    <w:basedOn w:val="Normal"/>
    <w:next w:val="Normal"/>
    <w:qFormat/>
    <w:rsid w:val="00957FC9"/>
    <w:pPr>
      <w:keepNext/>
      <w:outlineLvl w:val="5"/>
    </w:pPr>
    <w:rPr>
      <w:rFonts w:ascii="Informal011 BT" w:hAnsi="Informal011 BT"/>
      <w:color w:val="FF0000"/>
      <w:sz w:val="28"/>
    </w:rPr>
  </w:style>
  <w:style w:type="paragraph" w:styleId="Heading8">
    <w:name w:val="heading 8"/>
    <w:basedOn w:val="Normal"/>
    <w:next w:val="Normal"/>
    <w:qFormat/>
    <w:rsid w:val="00957FC9"/>
    <w:pPr>
      <w:keepNext/>
      <w:outlineLvl w:val="7"/>
    </w:pPr>
    <w:rPr>
      <w:rFonts w:cs="Tahoma"/>
      <w:bCs w:val="0"/>
      <w:sz w:val="20"/>
    </w:rPr>
  </w:style>
  <w:style w:type="paragraph" w:styleId="Heading9">
    <w:name w:val="heading 9"/>
    <w:basedOn w:val="Normal"/>
    <w:next w:val="Normal"/>
    <w:qFormat/>
    <w:rsid w:val="00957FC9"/>
    <w:pPr>
      <w:keepNext/>
      <w:outlineLvl w:val="8"/>
    </w:pPr>
    <w:rPr>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57FC9"/>
    <w:pPr>
      <w:jc w:val="both"/>
    </w:pPr>
    <w:rPr>
      <w:rFonts w:cs="Tahoma"/>
    </w:rPr>
  </w:style>
  <w:style w:type="paragraph" w:styleId="Header">
    <w:name w:val="header"/>
    <w:basedOn w:val="Normal"/>
    <w:rsid w:val="00957FC9"/>
    <w:pPr>
      <w:tabs>
        <w:tab w:val="center" w:pos="4252"/>
        <w:tab w:val="right" w:pos="8504"/>
      </w:tabs>
    </w:pPr>
  </w:style>
  <w:style w:type="paragraph" w:styleId="BodyTextIndent">
    <w:name w:val="Body Text Indent"/>
    <w:basedOn w:val="Normal"/>
    <w:rsid w:val="00957FC9"/>
    <w:pPr>
      <w:ind w:left="360" w:hanging="360"/>
      <w:jc w:val="both"/>
    </w:pPr>
    <w:rPr>
      <w:rFonts w:ascii="Arial" w:hAnsi="Arial" w:cs="Arial"/>
      <w:bCs w:val="0"/>
      <w:sz w:val="24"/>
      <w:lang w:val="en-US"/>
    </w:rPr>
  </w:style>
  <w:style w:type="character" w:styleId="Hyperlink">
    <w:name w:val="Hyperlink"/>
    <w:basedOn w:val="DefaultParagraphFont"/>
    <w:rsid w:val="00957FC9"/>
    <w:rPr>
      <w:color w:val="0000FF"/>
      <w:u w:val="single"/>
    </w:rPr>
  </w:style>
  <w:style w:type="character" w:styleId="CommentReference">
    <w:name w:val="annotation reference"/>
    <w:basedOn w:val="DefaultParagraphFont"/>
    <w:semiHidden/>
    <w:rsid w:val="00957FC9"/>
    <w:rPr>
      <w:sz w:val="16"/>
      <w:szCs w:val="16"/>
    </w:rPr>
  </w:style>
  <w:style w:type="paragraph" w:styleId="CommentText">
    <w:name w:val="annotation text"/>
    <w:basedOn w:val="Normal"/>
    <w:semiHidden/>
    <w:rsid w:val="00957FC9"/>
    <w:rPr>
      <w:sz w:val="20"/>
      <w:szCs w:val="20"/>
    </w:rPr>
  </w:style>
  <w:style w:type="paragraph" w:styleId="CommentSubject">
    <w:name w:val="annotation subject"/>
    <w:basedOn w:val="CommentText"/>
    <w:next w:val="CommentText"/>
    <w:semiHidden/>
    <w:rsid w:val="00957FC9"/>
  </w:style>
  <w:style w:type="paragraph" w:styleId="BalloonText">
    <w:name w:val="Balloon Text"/>
    <w:basedOn w:val="Normal"/>
    <w:semiHidden/>
    <w:rsid w:val="00957FC9"/>
    <w:rPr>
      <w:rFonts w:cs="Tahoma"/>
      <w:sz w:val="16"/>
      <w:szCs w:val="16"/>
    </w:rPr>
  </w:style>
  <w:style w:type="paragraph" w:styleId="PlainText">
    <w:name w:val="Plain Text"/>
    <w:basedOn w:val="Normal"/>
    <w:rsid w:val="00957FC9"/>
    <w:rPr>
      <w:rFonts w:ascii="Courier New" w:hAnsi="Courier New" w:cs="Courier New"/>
      <w:b w:val="0"/>
      <w:bCs w:val="0"/>
      <w:spacing w:val="-10"/>
      <w:sz w:val="20"/>
      <w:szCs w:val="20"/>
      <w:lang w:val="es-CR"/>
    </w:rPr>
  </w:style>
  <w:style w:type="paragraph" w:styleId="Footer">
    <w:name w:val="footer"/>
    <w:basedOn w:val="Normal"/>
    <w:rsid w:val="00957FC9"/>
    <w:pPr>
      <w:tabs>
        <w:tab w:val="center" w:pos="4320"/>
        <w:tab w:val="right" w:pos="8640"/>
      </w:tabs>
    </w:pPr>
  </w:style>
  <w:style w:type="character" w:styleId="PageNumber">
    <w:name w:val="page number"/>
    <w:basedOn w:val="DefaultParagraphFont"/>
    <w:rsid w:val="00957FC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eatherbacks@aol.com" TargetMode="External"/><Relationship Id="rId13" Type="http://schemas.openxmlformats.org/officeDocument/2006/relationships/oleObject" Target="embeddings/Microsoft_Office_Excel_97-2003_Worksheet2.xls"/><Relationship Id="rId18" Type="http://schemas.openxmlformats.org/officeDocument/2006/relationships/image" Target="media/image5.emf"/><Relationship Id="rId26" Type="http://schemas.openxmlformats.org/officeDocument/2006/relationships/image" Target="media/image9.emf"/><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oleObject" Target="embeddings/Microsoft_Office_Excel_97-2003_Worksheet6.xls"/><Relationship Id="rId34" Type="http://schemas.openxmlformats.org/officeDocument/2006/relationships/image" Target="media/image13.emf"/><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oleObject" Target="embeddings/Microsoft_Office_Excel_97-2003_Worksheet4.xls"/><Relationship Id="rId25" Type="http://schemas.openxmlformats.org/officeDocument/2006/relationships/oleObject" Target="embeddings/Microsoft_Office_Excel_97-2003_Worksheet8.xls"/><Relationship Id="rId33" Type="http://schemas.openxmlformats.org/officeDocument/2006/relationships/oleObject" Target="embeddings/Microsoft_Office_Excel_97-2003_Worksheet12.xls"/><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image" Target="media/image6.emf"/><Relationship Id="rId29" Type="http://schemas.openxmlformats.org/officeDocument/2006/relationships/oleObject" Target="embeddings/Microsoft_Office_Excel_97-2003_Worksheet10.xls"/><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Microsoft_Office_Excel_97-2003_Worksheet1.xls"/><Relationship Id="rId24" Type="http://schemas.openxmlformats.org/officeDocument/2006/relationships/image" Target="media/image8.emf"/><Relationship Id="rId32" Type="http://schemas.openxmlformats.org/officeDocument/2006/relationships/image" Target="media/image12.emf"/><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oleObject" Target="embeddings/Microsoft_Office_Excel_97-2003_Worksheet3.xls"/><Relationship Id="rId23" Type="http://schemas.openxmlformats.org/officeDocument/2006/relationships/oleObject" Target="embeddings/Microsoft_Office_Excel_97-2003_Worksheet7.xls"/><Relationship Id="rId28" Type="http://schemas.openxmlformats.org/officeDocument/2006/relationships/image" Target="media/image10.emf"/><Relationship Id="rId36" Type="http://schemas.openxmlformats.org/officeDocument/2006/relationships/header" Target="header1.xml"/><Relationship Id="rId10" Type="http://schemas.openxmlformats.org/officeDocument/2006/relationships/image" Target="media/image1.emf"/><Relationship Id="rId19" Type="http://schemas.openxmlformats.org/officeDocument/2006/relationships/oleObject" Target="embeddings/Microsoft_Office_Excel_97-2003_Worksheet5.xls"/><Relationship Id="rId31" Type="http://schemas.openxmlformats.org/officeDocument/2006/relationships/oleObject" Target="embeddings/Microsoft_Office_Excel_97-2003_Worksheet11.xls"/><Relationship Id="rId4" Type="http://schemas.openxmlformats.org/officeDocument/2006/relationships/settings" Target="settings.xml"/><Relationship Id="rId9" Type="http://schemas.openxmlformats.org/officeDocument/2006/relationships/hyperlink" Target="mailto:belinda@iacseaturtle.org" TargetMode="External"/><Relationship Id="rId14" Type="http://schemas.openxmlformats.org/officeDocument/2006/relationships/image" Target="media/image3.emf"/><Relationship Id="rId22" Type="http://schemas.openxmlformats.org/officeDocument/2006/relationships/image" Target="media/image7.emf"/><Relationship Id="rId27" Type="http://schemas.openxmlformats.org/officeDocument/2006/relationships/oleObject" Target="embeddings/Microsoft_Office_Excel_97-2003_Worksheet9.xls"/><Relationship Id="rId30" Type="http://schemas.openxmlformats.org/officeDocument/2006/relationships/image" Target="media/image11.emf"/><Relationship Id="rId35" Type="http://schemas.openxmlformats.org/officeDocument/2006/relationships/oleObject" Target="embeddings/Microsoft_Office_Excel_97-2003_Worksheet13.xls"/><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0E6A8A-4ACB-4EE0-95D4-56B35DAF0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12936</TotalTime>
  <Pages>18</Pages>
  <Words>4212</Words>
  <Characters>24013</Characters>
  <Application>Microsoft Office Word</Application>
  <DocSecurity>0</DocSecurity>
  <Lines>200</Lines>
  <Paragraphs>56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CONVENCIÓN INTERAMERICANA PARA LA PROTECCION YCONSERVACIÓN DE LAS TORTUGAS MARINAS</vt:lpstr>
      <vt:lpstr>CONVENCIÓN INTERAMERICANA PARA LA PROTECCION YCONSERVACIÓN DE LAS TORTUGAS MARINAS</vt:lpstr>
    </vt:vector>
  </TitlesOfParts>
  <Company/>
  <LinksUpToDate>false</LinksUpToDate>
  <CharactersWithSpaces>28169</CharactersWithSpaces>
  <SharedDoc>false</SharedDoc>
  <HLinks>
    <vt:vector size="12" baseType="variant">
      <vt:variant>
        <vt:i4>3801114</vt:i4>
      </vt:variant>
      <vt:variant>
        <vt:i4>3</vt:i4>
      </vt:variant>
      <vt:variant>
        <vt:i4>0</vt:i4>
      </vt:variant>
      <vt:variant>
        <vt:i4>5</vt:i4>
      </vt:variant>
      <vt:variant>
        <vt:lpwstr>mailto:belinda@iacseaturtle.org</vt:lpwstr>
      </vt:variant>
      <vt:variant>
        <vt:lpwstr/>
      </vt:variant>
      <vt:variant>
        <vt:i4>1114146</vt:i4>
      </vt:variant>
      <vt:variant>
        <vt:i4>0</vt:i4>
      </vt:variant>
      <vt:variant>
        <vt:i4>0</vt:i4>
      </vt:variant>
      <vt:variant>
        <vt:i4>5</vt:i4>
      </vt:variant>
      <vt:variant>
        <vt:lpwstr>mailto:leatherbacks@aol.com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CONVENCIÓN INTERAMERICANA PARA LA PROTECCION YCONSERVACIÓN DE LAS TORTUGAS MARINAS</dc:title>
  <dc:creator>Preferred Customer</dc:creator>
  <cp:lastModifiedBy>EMU20</cp:lastModifiedBy>
  <cp:revision>9</cp:revision>
  <cp:lastPrinted>2004-12-08T16:29:00Z</cp:lastPrinted>
  <dcterms:created xsi:type="dcterms:W3CDTF">2010-06-02T16:05:00Z</dcterms:created>
  <dcterms:modified xsi:type="dcterms:W3CDTF">2010-07-27T19:54:00Z</dcterms:modified>
</cp:coreProperties>
</file>